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C0" w:rsidRDefault="00954FFC" w:rsidP="000B3569">
      <w:pPr>
        <w:pStyle w:val="Nagwek1"/>
        <w:spacing w:line="276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954FFC">
        <w:rPr>
          <w:rFonts w:ascii="Segoe UI" w:hAnsi="Segoe UI" w:cs="Segoe UI"/>
          <w:b/>
          <w:color w:val="000000" w:themeColor="text1"/>
          <w:sz w:val="24"/>
          <w:szCs w:val="24"/>
        </w:rPr>
        <w:t>REKRUTACJA DO WOJSKOWEJ AKADEMII TECHNICZNEJ JUŻ OD 1 MARCA</w:t>
      </w:r>
    </w:p>
    <w:p w:rsidR="00954FFC" w:rsidRPr="00954FFC" w:rsidRDefault="00954FFC" w:rsidP="00954FFC"/>
    <w:p w:rsidR="00480E91" w:rsidRDefault="00480E91" w:rsidP="000B3569">
      <w:pPr>
        <w:shd w:val="clear" w:color="auto" w:fill="FFFFFF"/>
        <w:spacing w:after="150" w:line="276" w:lineRule="auto"/>
        <w:jc w:val="both"/>
        <w:rPr>
          <w:rFonts w:ascii="Segoe UI" w:hAnsi="Segoe UI" w:cs="Segoe UI"/>
          <w:color w:val="FF0000"/>
        </w:rPr>
      </w:pPr>
      <w:r>
        <w:rPr>
          <w:rFonts w:ascii="Segoe UI" w:hAnsi="Segoe UI" w:cs="Segoe UI"/>
        </w:rPr>
        <w:t xml:space="preserve">W dniach </w:t>
      </w:r>
      <w:r w:rsidRPr="00480E91">
        <w:rPr>
          <w:rFonts w:ascii="Segoe UI" w:hAnsi="Segoe UI" w:cs="Segoe UI"/>
          <w:b/>
        </w:rPr>
        <w:t>1 -31 marca</w:t>
      </w:r>
      <w:r w:rsidR="000B356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trwa </w:t>
      </w:r>
      <w:r w:rsidR="00A16E82" w:rsidRPr="006F43F3">
        <w:rPr>
          <w:rFonts w:ascii="Segoe UI" w:hAnsi="Segoe UI" w:cs="Segoe UI"/>
        </w:rPr>
        <w:t>rejestracja</w:t>
      </w:r>
      <w:r w:rsidR="00D966C0" w:rsidRPr="006F43F3">
        <w:rPr>
          <w:rFonts w:ascii="Segoe UI" w:hAnsi="Segoe UI" w:cs="Segoe UI"/>
        </w:rPr>
        <w:t xml:space="preserve"> kandydatów na studia </w:t>
      </w:r>
      <w:r w:rsidR="002F0725" w:rsidRPr="006F43F3">
        <w:rPr>
          <w:rFonts w:ascii="Segoe UI" w:hAnsi="Segoe UI" w:cs="Segoe UI"/>
        </w:rPr>
        <w:t xml:space="preserve">wojskowe </w:t>
      </w:r>
      <w:r w:rsidR="000B3800" w:rsidRPr="006F43F3">
        <w:rPr>
          <w:rFonts w:ascii="Segoe UI" w:hAnsi="Segoe UI" w:cs="Segoe UI"/>
        </w:rPr>
        <w:t>w</w:t>
      </w:r>
      <w:r w:rsidR="00D966C0" w:rsidRPr="006F43F3">
        <w:rPr>
          <w:rFonts w:ascii="Segoe UI" w:hAnsi="Segoe UI" w:cs="Segoe UI"/>
        </w:rPr>
        <w:t xml:space="preserve"> Wojskowej Akademii Technicznej</w:t>
      </w:r>
      <w:r w:rsidR="00EC6E95" w:rsidRPr="006F43F3">
        <w:rPr>
          <w:rFonts w:ascii="Segoe UI" w:hAnsi="Segoe UI" w:cs="Segoe UI"/>
        </w:rPr>
        <w:t xml:space="preserve"> (w charakterze kandydata na oficera WP)</w:t>
      </w:r>
      <w:r w:rsidR="00D966C0" w:rsidRPr="006F43F3">
        <w:rPr>
          <w:rFonts w:ascii="Segoe UI" w:hAnsi="Segoe UI" w:cs="Segoe UI"/>
        </w:rPr>
        <w:t>.</w:t>
      </w:r>
      <w:r w:rsidR="00D966C0" w:rsidRPr="00392137">
        <w:rPr>
          <w:rFonts w:ascii="Segoe UI" w:hAnsi="Segoe UI" w:cs="Segoe UI"/>
          <w:b/>
        </w:rPr>
        <w:t xml:space="preserve"> </w:t>
      </w:r>
      <w:r w:rsidR="00A16E82" w:rsidRPr="00392137">
        <w:rPr>
          <w:rFonts w:ascii="Segoe UI" w:hAnsi="Segoe UI" w:cs="Segoe UI"/>
          <w:color w:val="000000" w:themeColor="text1"/>
        </w:rPr>
        <w:t xml:space="preserve">Zainteresowani, spełniający wymagania, będą mieć </w:t>
      </w:r>
      <w:r w:rsidR="00E97CD9" w:rsidRPr="00392137">
        <w:rPr>
          <w:rFonts w:ascii="Segoe UI" w:hAnsi="Segoe UI" w:cs="Segoe UI"/>
          <w:color w:val="000000" w:themeColor="text1"/>
        </w:rPr>
        <w:t xml:space="preserve">czas </w:t>
      </w:r>
      <w:r w:rsidR="00A16E82" w:rsidRPr="00392137">
        <w:rPr>
          <w:rFonts w:ascii="Segoe UI" w:hAnsi="Segoe UI" w:cs="Segoe UI"/>
          <w:color w:val="000000" w:themeColor="text1"/>
        </w:rPr>
        <w:t xml:space="preserve">do 31 marca na zarejestrowanie się w </w:t>
      </w:r>
      <w:r w:rsidR="00A16E82" w:rsidRPr="00392137">
        <w:rPr>
          <w:rFonts w:ascii="Segoe UI" w:hAnsi="Segoe UI" w:cs="Segoe UI"/>
          <w:color w:val="FF0000"/>
        </w:rPr>
        <w:t>Internetowej Rejestracji</w:t>
      </w:r>
      <w:r w:rsidR="00392137">
        <w:rPr>
          <w:rFonts w:ascii="Segoe UI" w:hAnsi="Segoe UI" w:cs="Segoe UI"/>
          <w:color w:val="FF0000"/>
        </w:rPr>
        <w:t xml:space="preserve"> </w:t>
      </w:r>
      <w:r w:rsidR="00A16E82" w:rsidRPr="00392137">
        <w:rPr>
          <w:rFonts w:ascii="Segoe UI" w:hAnsi="Segoe UI" w:cs="Segoe UI"/>
          <w:color w:val="FF0000"/>
        </w:rPr>
        <w:t>Kandydatów</w:t>
      </w:r>
      <w:r w:rsidR="00E97CD9" w:rsidRPr="00392137">
        <w:rPr>
          <w:rFonts w:ascii="Segoe UI" w:hAnsi="Segoe UI" w:cs="Segoe UI"/>
          <w:color w:val="FF0000"/>
        </w:rPr>
        <w:t>.</w:t>
      </w:r>
      <w:r w:rsidR="000B3569">
        <w:rPr>
          <w:rFonts w:ascii="Segoe UI" w:hAnsi="Segoe UI" w:cs="Segoe UI"/>
          <w:color w:val="FF0000"/>
        </w:rPr>
        <w:t xml:space="preserve"> </w:t>
      </w:r>
      <w:r w:rsidR="00E97CD9" w:rsidRPr="00392137">
        <w:rPr>
          <w:rFonts w:ascii="Segoe UI" w:hAnsi="Segoe UI" w:cs="Segoe UI"/>
        </w:rPr>
        <w:t>(</w:t>
      </w:r>
      <w:r w:rsidR="00954FFC">
        <w:rPr>
          <w:rStyle w:val="Hipercze"/>
          <w:rFonts w:ascii="Segoe UI" w:hAnsi="Segoe UI" w:cs="Segoe UI"/>
        </w:rPr>
        <w:fldChar w:fldCharType="begin"/>
      </w:r>
      <w:r w:rsidR="00954FFC">
        <w:rPr>
          <w:rStyle w:val="Hipercze"/>
          <w:rFonts w:ascii="Segoe UI" w:hAnsi="Segoe UI" w:cs="Segoe UI"/>
        </w:rPr>
        <w:instrText xml:space="preserve"> HYPERLINK "http://www.wat.edu.pl/ksztalcenie/rekrutacja/studia-wojskowe/proces-rekrutacji/rejestracja-kandydatow/" </w:instrText>
      </w:r>
      <w:r w:rsidR="00954FFC">
        <w:rPr>
          <w:rStyle w:val="Hipercze"/>
          <w:rFonts w:ascii="Segoe UI" w:hAnsi="Segoe UI" w:cs="Segoe UI"/>
        </w:rPr>
        <w:fldChar w:fldCharType="separate"/>
      </w:r>
      <w:r w:rsidR="006F43F3" w:rsidRPr="008C3F8F">
        <w:rPr>
          <w:rStyle w:val="Hipercze"/>
          <w:rFonts w:ascii="Segoe UI" w:hAnsi="Segoe UI" w:cs="Segoe UI"/>
        </w:rPr>
        <w:t>http://www.wat.edu.pl/ksztalcenie/rekrutacja/studia-wojskowe/proces-rekrutacji/rejestracja-kandydatow/</w:t>
      </w:r>
      <w:r w:rsidR="00954FFC">
        <w:rPr>
          <w:rStyle w:val="Hipercze"/>
          <w:rFonts w:ascii="Segoe UI" w:hAnsi="Segoe UI" w:cs="Segoe UI"/>
        </w:rPr>
        <w:fldChar w:fldCharType="end"/>
      </w:r>
      <w:r w:rsidR="00E97CD9" w:rsidRPr="00392137">
        <w:rPr>
          <w:rFonts w:ascii="Segoe UI" w:hAnsi="Segoe UI" w:cs="Segoe UI"/>
        </w:rPr>
        <w:t>)</w:t>
      </w:r>
      <w:r w:rsidR="006F43F3" w:rsidRPr="00541E80">
        <w:rPr>
          <w:rFonts w:ascii="Segoe UI" w:hAnsi="Segoe UI" w:cs="Segoe UI"/>
        </w:rPr>
        <w:t>.</w:t>
      </w:r>
      <w:r w:rsidR="006F43F3">
        <w:rPr>
          <w:rFonts w:ascii="Segoe UI" w:hAnsi="Segoe UI" w:cs="Segoe UI"/>
          <w:color w:val="FF0000"/>
        </w:rPr>
        <w:t xml:space="preserve"> </w:t>
      </w:r>
    </w:p>
    <w:p w:rsidR="00BF06E9" w:rsidRDefault="002F0725" w:rsidP="000B3569">
      <w:pPr>
        <w:shd w:val="clear" w:color="auto" w:fill="FFFFFF"/>
        <w:spacing w:after="150" w:line="276" w:lineRule="auto"/>
        <w:jc w:val="both"/>
        <w:rPr>
          <w:rFonts w:ascii="Segoe UI" w:hAnsi="Segoe UI" w:cs="Segoe UI"/>
          <w:lang w:eastAsia="pl-PL"/>
        </w:rPr>
      </w:pPr>
      <w:r w:rsidRPr="006F43F3">
        <w:rPr>
          <w:rFonts w:ascii="Segoe UI" w:hAnsi="Segoe UI" w:cs="Segoe UI"/>
          <w:lang w:eastAsia="pl-PL"/>
        </w:rPr>
        <w:t>Re</w:t>
      </w:r>
      <w:r w:rsidR="00131E15">
        <w:rPr>
          <w:rFonts w:ascii="Segoe UI" w:hAnsi="Segoe UI" w:cs="Segoe UI"/>
          <w:lang w:eastAsia="pl-PL"/>
        </w:rPr>
        <w:t>jestracja</w:t>
      </w:r>
      <w:r w:rsidRPr="006F43F3">
        <w:rPr>
          <w:rFonts w:ascii="Segoe UI" w:hAnsi="Segoe UI" w:cs="Segoe UI"/>
          <w:lang w:eastAsia="pl-PL"/>
        </w:rPr>
        <w:t xml:space="preserve"> na studia cywilne pierwszego stopnia </w:t>
      </w:r>
      <w:r w:rsidR="00A16E82" w:rsidRPr="006F43F3">
        <w:rPr>
          <w:rFonts w:ascii="Segoe UI" w:hAnsi="Segoe UI" w:cs="Segoe UI"/>
          <w:lang w:eastAsia="pl-PL"/>
        </w:rPr>
        <w:t>rozpocznie się również</w:t>
      </w:r>
      <w:r w:rsidRPr="006F43F3">
        <w:rPr>
          <w:rFonts w:ascii="Segoe UI" w:hAnsi="Segoe UI" w:cs="Segoe UI"/>
          <w:lang w:eastAsia="pl-PL"/>
        </w:rPr>
        <w:t xml:space="preserve"> 1 marca</w:t>
      </w:r>
      <w:r w:rsidR="00A16E82" w:rsidRPr="006F43F3">
        <w:rPr>
          <w:rFonts w:ascii="Segoe UI" w:hAnsi="Segoe UI" w:cs="Segoe UI"/>
          <w:lang w:eastAsia="pl-PL"/>
        </w:rPr>
        <w:t>, ale potrwa dłużej</w:t>
      </w:r>
      <w:r w:rsidR="006F43F3" w:rsidRPr="006F43F3">
        <w:rPr>
          <w:rFonts w:ascii="Segoe UI" w:hAnsi="Segoe UI" w:cs="Segoe UI"/>
          <w:lang w:eastAsia="pl-PL"/>
        </w:rPr>
        <w:t>,</w:t>
      </w:r>
      <w:r w:rsidR="00A16E82" w:rsidRPr="006F43F3">
        <w:rPr>
          <w:rFonts w:ascii="Segoe UI" w:hAnsi="Segoe UI" w:cs="Segoe UI"/>
          <w:lang w:eastAsia="pl-PL"/>
        </w:rPr>
        <w:t xml:space="preserve"> bo</w:t>
      </w:r>
      <w:r w:rsidRPr="006F43F3">
        <w:rPr>
          <w:rFonts w:ascii="Segoe UI" w:hAnsi="Segoe UI" w:cs="Segoe UI"/>
          <w:lang w:eastAsia="pl-PL"/>
        </w:rPr>
        <w:t xml:space="preserve"> do 12 lipca. </w:t>
      </w:r>
    </w:p>
    <w:p w:rsidR="00480E91" w:rsidRDefault="00D966C0" w:rsidP="00480E91">
      <w:pPr>
        <w:shd w:val="clear" w:color="auto" w:fill="FFFFFF"/>
        <w:spacing w:after="150" w:line="276" w:lineRule="auto"/>
        <w:jc w:val="both"/>
        <w:rPr>
          <w:rFonts w:ascii="Segoe UI" w:hAnsi="Segoe UI" w:cs="Segoe UI"/>
        </w:rPr>
      </w:pPr>
      <w:r w:rsidRPr="006F43F3">
        <w:rPr>
          <w:rFonts w:ascii="Segoe UI" w:hAnsi="Segoe UI" w:cs="Segoe UI"/>
        </w:rPr>
        <w:t xml:space="preserve">WAT to jedna z </w:t>
      </w:r>
      <w:r w:rsidR="00A16E82" w:rsidRPr="006F43F3">
        <w:rPr>
          <w:rFonts w:ascii="Segoe UI" w:hAnsi="Segoe UI" w:cs="Segoe UI"/>
        </w:rPr>
        <w:t>najlepszych</w:t>
      </w:r>
      <w:r w:rsidRPr="006F43F3">
        <w:rPr>
          <w:rFonts w:ascii="Segoe UI" w:hAnsi="Segoe UI" w:cs="Segoe UI"/>
        </w:rPr>
        <w:t xml:space="preserve"> uczelni techni</w:t>
      </w:r>
      <w:bookmarkStart w:id="0" w:name="_GoBack"/>
      <w:bookmarkEnd w:id="0"/>
      <w:r w:rsidRPr="006F43F3">
        <w:rPr>
          <w:rFonts w:ascii="Segoe UI" w:hAnsi="Segoe UI" w:cs="Segoe UI"/>
        </w:rPr>
        <w:t>cznych w Polsce</w:t>
      </w:r>
      <w:r w:rsidR="00480E91">
        <w:rPr>
          <w:rFonts w:ascii="Segoe UI" w:hAnsi="Segoe UI" w:cs="Segoe UI"/>
        </w:rPr>
        <w:t xml:space="preserve">, </w:t>
      </w:r>
      <w:r w:rsidRPr="006F43F3">
        <w:rPr>
          <w:rFonts w:ascii="Segoe UI" w:hAnsi="Segoe UI" w:cs="Segoe UI"/>
        </w:rPr>
        <w:t xml:space="preserve">prowadzone </w:t>
      </w:r>
      <w:r w:rsidR="000B3569" w:rsidRPr="006F43F3">
        <w:rPr>
          <w:rFonts w:ascii="Segoe UI" w:hAnsi="Segoe UI" w:cs="Segoe UI"/>
        </w:rPr>
        <w:t xml:space="preserve">są tu </w:t>
      </w:r>
      <w:r w:rsidRPr="006F43F3">
        <w:rPr>
          <w:rFonts w:ascii="Segoe UI" w:hAnsi="Segoe UI" w:cs="Segoe UI"/>
        </w:rPr>
        <w:t>studia wojskowe</w:t>
      </w:r>
      <w:r w:rsidR="000B3569">
        <w:rPr>
          <w:rFonts w:ascii="Segoe UI" w:hAnsi="Segoe UI" w:cs="Segoe UI"/>
        </w:rPr>
        <w:t xml:space="preserve"> i </w:t>
      </w:r>
      <w:r w:rsidRPr="006F43F3">
        <w:rPr>
          <w:rFonts w:ascii="Segoe UI" w:hAnsi="Segoe UI" w:cs="Segoe UI"/>
        </w:rPr>
        <w:t xml:space="preserve">cywilne. </w:t>
      </w:r>
      <w:r w:rsidR="00480E91">
        <w:rPr>
          <w:rFonts w:ascii="Segoe UI" w:hAnsi="Segoe UI" w:cs="Segoe UI"/>
        </w:rPr>
        <w:t xml:space="preserve"> </w:t>
      </w:r>
    </w:p>
    <w:p w:rsidR="00480E91" w:rsidRPr="00954FFC" w:rsidRDefault="00480E91" w:rsidP="00480E91">
      <w:pPr>
        <w:shd w:val="clear" w:color="auto" w:fill="FFFFFF"/>
        <w:spacing w:after="150" w:line="276" w:lineRule="auto"/>
        <w:jc w:val="both"/>
        <w:rPr>
          <w:rFonts w:ascii="Segoe UI" w:hAnsi="Segoe UI" w:cs="Segoe UI"/>
          <w:b/>
        </w:rPr>
      </w:pPr>
      <w:r w:rsidRPr="00954FFC">
        <w:rPr>
          <w:rFonts w:ascii="Segoe UI" w:hAnsi="Segoe UI" w:cs="Segoe UI"/>
          <w:b/>
        </w:rPr>
        <w:t xml:space="preserve">Studia wojskowe to do wyboru 11 kierunków studiów, </w:t>
      </w:r>
      <w:r w:rsidR="00954FFC" w:rsidRPr="00954FFC">
        <w:rPr>
          <w:rFonts w:ascii="Segoe UI" w:hAnsi="Segoe UI" w:cs="Segoe UI"/>
          <w:b/>
        </w:rPr>
        <w:t>natomiast na studiach cywilnych WAT oferuje 22 kierunki.</w:t>
      </w:r>
    </w:p>
    <w:p w:rsidR="00954FFC" w:rsidRDefault="00954FFC" w:rsidP="00480E91">
      <w:pPr>
        <w:shd w:val="clear" w:color="auto" w:fill="FFFFFF"/>
        <w:spacing w:after="150" w:line="276" w:lineRule="auto"/>
        <w:jc w:val="both"/>
        <w:rPr>
          <w:rFonts w:ascii="Segoe UI" w:hAnsi="Segoe UI" w:cs="Segoe UI"/>
          <w:b/>
        </w:rPr>
      </w:pPr>
    </w:p>
    <w:p w:rsidR="00D966C0" w:rsidRPr="00392137" w:rsidRDefault="00954FFC" w:rsidP="00480E91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hAnsi="Segoe UI" w:cs="Segoe UI"/>
          <w:b/>
        </w:rPr>
        <w:t>STUDIA WOJSKOWE</w:t>
      </w:r>
      <w:r w:rsidR="00D966C0" w:rsidRPr="00392137">
        <w:rPr>
          <w:rFonts w:ascii="Segoe UI" w:hAnsi="Segoe UI" w:cs="Segoe UI"/>
        </w:rPr>
        <w:tab/>
      </w:r>
      <w:r w:rsidR="00D966C0" w:rsidRPr="00392137">
        <w:rPr>
          <w:rFonts w:ascii="Segoe UI" w:hAnsi="Segoe UI" w:cs="Segoe UI"/>
        </w:rPr>
        <w:br/>
      </w:r>
      <w:r w:rsidR="000B3569">
        <w:rPr>
          <w:rFonts w:ascii="Segoe UI" w:hAnsi="Segoe UI" w:cs="Segoe UI"/>
        </w:rPr>
        <w:t>W momencie</w:t>
      </w:r>
      <w:r w:rsidR="00086D72" w:rsidRPr="006F43F3">
        <w:rPr>
          <w:rFonts w:ascii="Segoe UI" w:hAnsi="Segoe UI" w:cs="Segoe UI"/>
        </w:rPr>
        <w:t xml:space="preserve"> przyjęcia do Uczelni</w:t>
      </w:r>
      <w:r w:rsidR="00D966C0" w:rsidRPr="006F43F3">
        <w:rPr>
          <w:rFonts w:ascii="Segoe UI" w:hAnsi="Segoe UI" w:cs="Segoe UI"/>
        </w:rPr>
        <w:t xml:space="preserve"> student </w:t>
      </w:r>
      <w:r w:rsidR="00086D72" w:rsidRPr="006F43F3">
        <w:rPr>
          <w:rFonts w:ascii="Segoe UI" w:hAnsi="Segoe UI" w:cs="Segoe UI"/>
        </w:rPr>
        <w:t xml:space="preserve">staje się </w:t>
      </w:r>
      <w:r w:rsidR="00D966C0" w:rsidRPr="006F43F3">
        <w:rPr>
          <w:rFonts w:ascii="Segoe UI" w:hAnsi="Segoe UI" w:cs="Segoe UI"/>
        </w:rPr>
        <w:t>żołnierzem w służbie czynnej</w:t>
      </w:r>
      <w:r w:rsidR="00636CDF" w:rsidRPr="006F43F3">
        <w:rPr>
          <w:rFonts w:ascii="Segoe UI" w:hAnsi="Segoe UI" w:cs="Segoe UI"/>
        </w:rPr>
        <w:t xml:space="preserve"> (podchorążym)</w:t>
      </w:r>
      <w:r w:rsidR="00D966C0" w:rsidRPr="006F43F3">
        <w:rPr>
          <w:rFonts w:ascii="Segoe UI" w:hAnsi="Segoe UI" w:cs="Segoe UI"/>
        </w:rPr>
        <w:t xml:space="preserve"> – pełni ją jako służbę kandydacką. </w:t>
      </w:r>
      <w:r w:rsidR="00086D72" w:rsidRPr="006F43F3">
        <w:rPr>
          <w:rFonts w:ascii="Segoe UI" w:hAnsi="Segoe UI" w:cs="Segoe UI"/>
        </w:rPr>
        <w:t xml:space="preserve">Jako żołnierz </w:t>
      </w:r>
      <w:r w:rsidR="00D966C0" w:rsidRPr="006F43F3">
        <w:rPr>
          <w:rFonts w:ascii="Segoe UI" w:hAnsi="Segoe UI" w:cs="Segoe UI"/>
        </w:rPr>
        <w:t xml:space="preserve">na co dzień mieszka w akademiku, podlega </w:t>
      </w:r>
      <w:r w:rsidR="00086D72" w:rsidRPr="006F43F3">
        <w:rPr>
          <w:rFonts w:ascii="Segoe UI" w:hAnsi="Segoe UI" w:cs="Segoe UI"/>
        </w:rPr>
        <w:t xml:space="preserve">rygorom </w:t>
      </w:r>
      <w:r w:rsidR="00D966C0" w:rsidRPr="006F43F3">
        <w:rPr>
          <w:rFonts w:ascii="Segoe UI" w:hAnsi="Segoe UI" w:cs="Segoe UI"/>
        </w:rPr>
        <w:t>wojskow</w:t>
      </w:r>
      <w:r w:rsidR="00086D72" w:rsidRPr="006F43F3">
        <w:rPr>
          <w:rFonts w:ascii="Segoe UI" w:hAnsi="Segoe UI" w:cs="Segoe UI"/>
        </w:rPr>
        <w:t>ym</w:t>
      </w:r>
      <w:r w:rsidR="00D966C0" w:rsidRPr="006F43F3">
        <w:rPr>
          <w:rFonts w:ascii="Segoe UI" w:hAnsi="Segoe UI" w:cs="Segoe UI"/>
        </w:rPr>
        <w:t xml:space="preserve"> i </w:t>
      </w:r>
      <w:r w:rsidR="00086D72" w:rsidRPr="006F43F3">
        <w:rPr>
          <w:rFonts w:ascii="Segoe UI" w:hAnsi="Segoe UI" w:cs="Segoe UI"/>
        </w:rPr>
        <w:t>porządkowi (</w:t>
      </w:r>
      <w:r w:rsidR="00D966C0" w:rsidRPr="006F43F3">
        <w:rPr>
          <w:rFonts w:ascii="Segoe UI" w:hAnsi="Segoe UI" w:cs="Segoe UI"/>
        </w:rPr>
        <w:t>planowi</w:t>
      </w:r>
      <w:r w:rsidR="00086D72" w:rsidRPr="006F43F3">
        <w:rPr>
          <w:rFonts w:ascii="Segoe UI" w:hAnsi="Segoe UI" w:cs="Segoe UI"/>
        </w:rPr>
        <w:t>)</w:t>
      </w:r>
      <w:r w:rsidR="00D966C0" w:rsidRPr="006F43F3">
        <w:rPr>
          <w:rFonts w:ascii="Segoe UI" w:hAnsi="Segoe UI" w:cs="Segoe UI"/>
        </w:rPr>
        <w:t xml:space="preserve"> dnia. </w:t>
      </w:r>
      <w:r w:rsidR="00D966C0" w:rsidRPr="006F43F3">
        <w:rPr>
          <w:rFonts w:ascii="Segoe UI" w:eastAsia="Times New Roman" w:hAnsi="Segoe UI" w:cs="Segoe UI"/>
          <w:lang w:eastAsia="pl-PL"/>
        </w:rPr>
        <w:t xml:space="preserve">Podczas studiów podchorążowie </w:t>
      </w:r>
      <w:r w:rsidR="00636CDF" w:rsidRPr="006F43F3">
        <w:rPr>
          <w:rFonts w:ascii="Segoe UI" w:eastAsia="Times New Roman" w:hAnsi="Segoe UI" w:cs="Segoe UI"/>
          <w:lang w:eastAsia="pl-PL"/>
        </w:rPr>
        <w:t>mają zapewnione bezpłatne</w:t>
      </w:r>
      <w:r w:rsidR="00D966C0" w:rsidRPr="006F43F3">
        <w:rPr>
          <w:rFonts w:ascii="Segoe UI" w:eastAsia="Times New Roman" w:hAnsi="Segoe UI" w:cs="Segoe UI"/>
          <w:lang w:eastAsia="pl-PL"/>
        </w:rPr>
        <w:t xml:space="preserve"> zakwaterowanie, wyżywienie, umundurowanie oraz </w:t>
      </w:r>
      <w:r w:rsidR="00636CDF" w:rsidRPr="006F43F3">
        <w:rPr>
          <w:rFonts w:ascii="Segoe UI" w:eastAsia="Times New Roman" w:hAnsi="Segoe UI" w:cs="Segoe UI"/>
          <w:lang w:eastAsia="pl-PL"/>
        </w:rPr>
        <w:t xml:space="preserve">otrzymują </w:t>
      </w:r>
      <w:r w:rsidR="00D966C0" w:rsidRPr="006F43F3">
        <w:rPr>
          <w:rFonts w:ascii="Segoe UI" w:eastAsia="Times New Roman" w:hAnsi="Segoe UI" w:cs="Segoe UI"/>
          <w:lang w:eastAsia="pl-PL"/>
        </w:rPr>
        <w:t>uposażenie finansowe</w:t>
      </w:r>
      <w:r w:rsidR="00125955" w:rsidRPr="006F43F3">
        <w:rPr>
          <w:rFonts w:ascii="Segoe UI" w:eastAsia="Times New Roman" w:hAnsi="Segoe UI" w:cs="Segoe UI"/>
          <w:lang w:eastAsia="pl-PL"/>
        </w:rPr>
        <w:t xml:space="preserve">, </w:t>
      </w:r>
      <w:r w:rsidR="000B3800" w:rsidRPr="006F43F3">
        <w:rPr>
          <w:rFonts w:ascii="Segoe UI" w:hAnsi="Segoe UI" w:cs="Segoe UI"/>
        </w:rPr>
        <w:t xml:space="preserve">które od pierwszego roku wynosi </w:t>
      </w:r>
      <w:r w:rsidR="00636CDF" w:rsidRPr="006F43F3">
        <w:rPr>
          <w:rFonts w:ascii="Segoe UI" w:hAnsi="Segoe UI" w:cs="Segoe UI"/>
        </w:rPr>
        <w:t xml:space="preserve">około </w:t>
      </w:r>
      <w:r w:rsidR="000B3800" w:rsidRPr="006F43F3">
        <w:rPr>
          <w:rFonts w:ascii="Segoe UI" w:hAnsi="Segoe UI" w:cs="Segoe UI"/>
        </w:rPr>
        <w:t xml:space="preserve">1200 zł miesięcznie i wzrasta w kolejnych latach studiów. </w:t>
      </w:r>
      <w:r w:rsidR="00D966C0" w:rsidRPr="006F43F3">
        <w:rPr>
          <w:rFonts w:ascii="Segoe UI" w:hAnsi="Segoe UI" w:cs="Segoe UI"/>
        </w:rPr>
        <w:t>Aby dostać się na studia wojskowe należy uzyskać odpowiednią ilość punktów z matury,</w:t>
      </w:r>
      <w:r w:rsidR="00636CDF" w:rsidRPr="006F43F3">
        <w:rPr>
          <w:rFonts w:ascii="Segoe UI" w:hAnsi="Segoe UI" w:cs="Segoe UI"/>
        </w:rPr>
        <w:t xml:space="preserve"> przejść badania lekarskie,</w:t>
      </w:r>
      <w:r w:rsidR="00D966C0" w:rsidRPr="006F43F3">
        <w:rPr>
          <w:rFonts w:ascii="Segoe UI" w:hAnsi="Segoe UI" w:cs="Segoe UI"/>
        </w:rPr>
        <w:t xml:space="preserve"> zdać wstępny sprawdzian ze sprawności fizycznej oraz przejść rozmowę kwalifikacyjną. Absolwent tych studiów, realizowanych jako jednolite studia magisterskie, uzyskuje tytuł magistra inżyniera</w:t>
      </w:r>
      <w:r w:rsidR="00636CDF" w:rsidRPr="006F43F3">
        <w:rPr>
          <w:rFonts w:ascii="Segoe UI" w:hAnsi="Segoe UI" w:cs="Segoe UI"/>
        </w:rPr>
        <w:t xml:space="preserve"> i jest mianowany na stopień podporucznika</w:t>
      </w:r>
      <w:r w:rsidR="00D966C0" w:rsidRPr="006F43F3">
        <w:rPr>
          <w:rFonts w:ascii="Segoe UI" w:hAnsi="Segoe UI" w:cs="Segoe UI"/>
        </w:rPr>
        <w:t>. Ma też zapewnioną pracę, jako żołnierz zawodowy.</w:t>
      </w:r>
    </w:p>
    <w:p w:rsidR="00D966C0" w:rsidRPr="00392137" w:rsidRDefault="00D966C0" w:rsidP="000B3569">
      <w:pPr>
        <w:pStyle w:val="Nagwek3"/>
        <w:spacing w:line="276" w:lineRule="auto"/>
        <w:jc w:val="both"/>
        <w:rPr>
          <w:rFonts w:ascii="Segoe UI" w:hAnsi="Segoe UI" w:cs="Segoe UI"/>
          <w:b/>
          <w:color w:val="auto"/>
          <w:sz w:val="22"/>
          <w:szCs w:val="22"/>
        </w:rPr>
      </w:pPr>
      <w:bookmarkStart w:id="1" w:name="_Hlk948393"/>
      <w:r w:rsidRPr="00392137">
        <w:rPr>
          <w:rFonts w:ascii="Segoe UI" w:hAnsi="Segoe UI" w:cs="Segoe UI"/>
          <w:b/>
          <w:color w:val="auto"/>
          <w:sz w:val="22"/>
          <w:szCs w:val="22"/>
        </w:rPr>
        <w:t>Proces nauczania</w:t>
      </w:r>
    </w:p>
    <w:p w:rsidR="00D966C0" w:rsidRPr="000B3569" w:rsidRDefault="00D966C0" w:rsidP="000B3569">
      <w:pPr>
        <w:spacing w:line="276" w:lineRule="auto"/>
        <w:jc w:val="both"/>
        <w:rPr>
          <w:rFonts w:ascii="Segoe UI" w:hAnsi="Segoe UI" w:cs="Segoe UI"/>
        </w:rPr>
      </w:pPr>
      <w:r w:rsidRPr="000B3569">
        <w:rPr>
          <w:rFonts w:ascii="Segoe UI" w:hAnsi="Segoe UI" w:cs="Segoe UI"/>
        </w:rPr>
        <w:t>Studia wojskowe trwają pięć lat i kończą się dwoma egzamin</w:t>
      </w:r>
      <w:r w:rsidR="000B3569" w:rsidRPr="000B3569">
        <w:rPr>
          <w:rFonts w:ascii="Segoe UI" w:hAnsi="Segoe UI" w:cs="Segoe UI"/>
        </w:rPr>
        <w:t>ami</w:t>
      </w:r>
      <w:r w:rsidR="0063699D">
        <w:rPr>
          <w:rFonts w:ascii="Segoe UI" w:hAnsi="Segoe UI" w:cs="Segoe UI"/>
        </w:rPr>
        <w:t xml:space="preserve">: </w:t>
      </w:r>
      <w:r w:rsidRPr="000B3569">
        <w:rPr>
          <w:rFonts w:ascii="Segoe UI" w:hAnsi="Segoe UI" w:cs="Segoe UI"/>
        </w:rPr>
        <w:t xml:space="preserve">magisterskim i </w:t>
      </w:r>
      <w:r w:rsidR="00636CDF" w:rsidRPr="000B3569">
        <w:rPr>
          <w:rFonts w:ascii="Segoe UI" w:hAnsi="Segoe UI" w:cs="Segoe UI"/>
        </w:rPr>
        <w:t xml:space="preserve">egzaminem na </w:t>
      </w:r>
      <w:r w:rsidRPr="000B3569">
        <w:rPr>
          <w:rFonts w:ascii="Segoe UI" w:hAnsi="Segoe UI" w:cs="Segoe UI"/>
        </w:rPr>
        <w:t>oficer</w:t>
      </w:r>
      <w:r w:rsidR="00636CDF" w:rsidRPr="000B3569">
        <w:rPr>
          <w:rFonts w:ascii="Segoe UI" w:hAnsi="Segoe UI" w:cs="Segoe UI"/>
        </w:rPr>
        <w:t>a</w:t>
      </w:r>
      <w:r w:rsidRPr="000B3569">
        <w:rPr>
          <w:rFonts w:ascii="Segoe UI" w:hAnsi="Segoe UI" w:cs="Segoe UI"/>
        </w:rPr>
        <w:t xml:space="preserve">. Nauczanie realizowane jest </w:t>
      </w:r>
      <w:r w:rsidR="00636CDF" w:rsidRPr="000B3569">
        <w:rPr>
          <w:rFonts w:ascii="Segoe UI" w:hAnsi="Segoe UI" w:cs="Segoe UI"/>
        </w:rPr>
        <w:t xml:space="preserve">równolegle z przedmiotów </w:t>
      </w:r>
      <w:r w:rsidRPr="000B3569">
        <w:rPr>
          <w:rFonts w:ascii="Segoe UI" w:hAnsi="Segoe UI" w:cs="Segoe UI"/>
        </w:rPr>
        <w:t>politechniczny</w:t>
      </w:r>
      <w:r w:rsidR="00636CDF" w:rsidRPr="000B3569">
        <w:rPr>
          <w:rFonts w:ascii="Segoe UI" w:hAnsi="Segoe UI" w:cs="Segoe UI"/>
        </w:rPr>
        <w:t>ch</w:t>
      </w:r>
      <w:r w:rsidRPr="000B3569">
        <w:rPr>
          <w:rFonts w:ascii="Segoe UI" w:hAnsi="Segoe UI" w:cs="Segoe UI"/>
        </w:rPr>
        <w:t xml:space="preserve"> (cztery dni w tygodniu) i wojskowy</w:t>
      </w:r>
      <w:r w:rsidR="00636CDF" w:rsidRPr="000B3569">
        <w:rPr>
          <w:rFonts w:ascii="Segoe UI" w:hAnsi="Segoe UI" w:cs="Segoe UI"/>
        </w:rPr>
        <w:t>ch</w:t>
      </w:r>
      <w:r w:rsidRPr="000B3569">
        <w:rPr>
          <w:rFonts w:ascii="Segoe UI" w:hAnsi="Segoe UI" w:cs="Segoe UI"/>
        </w:rPr>
        <w:t xml:space="preserve"> (jeden dzień w tygodniu). Ponadto </w:t>
      </w:r>
      <w:r w:rsidR="00636CDF" w:rsidRPr="000B3569">
        <w:rPr>
          <w:rFonts w:ascii="Segoe UI" w:hAnsi="Segoe UI" w:cs="Segoe UI"/>
        </w:rPr>
        <w:t xml:space="preserve">w </w:t>
      </w:r>
      <w:r w:rsidRPr="000B3569">
        <w:rPr>
          <w:rFonts w:ascii="Segoe UI" w:hAnsi="Segoe UI" w:cs="Segoe UI"/>
        </w:rPr>
        <w:t>każdym roku odbywają się szkolenia</w:t>
      </w:r>
      <w:r w:rsidR="00636CDF" w:rsidRPr="000B3569">
        <w:rPr>
          <w:rFonts w:ascii="Segoe UI" w:hAnsi="Segoe UI" w:cs="Segoe UI"/>
        </w:rPr>
        <w:t xml:space="preserve"> specjalistyczne</w:t>
      </w:r>
      <w:r w:rsidRPr="000B3569">
        <w:rPr>
          <w:rFonts w:ascii="Segoe UI" w:hAnsi="Segoe UI" w:cs="Segoe UI"/>
        </w:rPr>
        <w:t xml:space="preserve"> i praktyki</w:t>
      </w:r>
      <w:r w:rsidR="00636CDF" w:rsidRPr="000B3569">
        <w:rPr>
          <w:rFonts w:ascii="Segoe UI" w:hAnsi="Segoe UI" w:cs="Segoe UI"/>
        </w:rPr>
        <w:t xml:space="preserve"> w jednostkach na terenie całego kraju</w:t>
      </w:r>
      <w:r w:rsidRPr="000B3569">
        <w:rPr>
          <w:rFonts w:ascii="Segoe UI" w:hAnsi="Segoe UI" w:cs="Segoe UI"/>
        </w:rPr>
        <w:t xml:space="preserve">. </w:t>
      </w:r>
      <w:r w:rsidR="00636CDF" w:rsidRPr="000B3569">
        <w:rPr>
          <w:rFonts w:ascii="Segoe UI" w:hAnsi="Segoe UI" w:cs="Segoe UI"/>
        </w:rPr>
        <w:t xml:space="preserve">Zgodnie z przepisami </w:t>
      </w:r>
      <w:r w:rsidR="000B3569" w:rsidRPr="000B3569">
        <w:rPr>
          <w:rFonts w:ascii="Segoe UI" w:hAnsi="Segoe UI" w:cs="Segoe UI"/>
        </w:rPr>
        <w:t>podchorążemu</w:t>
      </w:r>
      <w:r w:rsidRPr="000B3569">
        <w:rPr>
          <w:rFonts w:ascii="Segoe UI" w:hAnsi="Segoe UI" w:cs="Segoe UI"/>
        </w:rPr>
        <w:t xml:space="preserve"> </w:t>
      </w:r>
      <w:r w:rsidR="000B3569" w:rsidRPr="000B3569">
        <w:rPr>
          <w:rFonts w:ascii="Segoe UI" w:hAnsi="Segoe UI" w:cs="Segoe UI"/>
        </w:rPr>
        <w:t>przysługuje</w:t>
      </w:r>
      <w:r w:rsidRPr="000B3569">
        <w:rPr>
          <w:rFonts w:ascii="Segoe UI" w:hAnsi="Segoe UI" w:cs="Segoe UI"/>
        </w:rPr>
        <w:t xml:space="preserve"> miesiąc letnich wakacji oraz dziesięć dni </w:t>
      </w:r>
      <w:r w:rsidR="006F43F3" w:rsidRPr="000B3569">
        <w:rPr>
          <w:rFonts w:ascii="Segoe UI" w:hAnsi="Segoe UI" w:cs="Segoe UI"/>
        </w:rPr>
        <w:t xml:space="preserve">wolnych </w:t>
      </w:r>
      <w:r w:rsidRPr="000B3569">
        <w:rPr>
          <w:rFonts w:ascii="Segoe UI" w:hAnsi="Segoe UI" w:cs="Segoe UI"/>
        </w:rPr>
        <w:t xml:space="preserve">zimą i pięć wiosną. </w:t>
      </w:r>
      <w:r w:rsidR="00636CDF" w:rsidRPr="000B3569">
        <w:rPr>
          <w:rFonts w:ascii="Segoe UI" w:hAnsi="Segoe UI" w:cs="Segoe UI"/>
        </w:rPr>
        <w:t>Urlop nie wpływa na wysokość uposażenia</w:t>
      </w:r>
      <w:r w:rsidR="003E6B5D" w:rsidRPr="000B3569">
        <w:rPr>
          <w:rFonts w:ascii="Segoe UI" w:hAnsi="Segoe UI" w:cs="Segoe UI"/>
        </w:rPr>
        <w:t>, a dodatkowo wypłacany jest równoważnik pieniężny w zamian za wyżywienie</w:t>
      </w:r>
      <w:r w:rsidR="00636CDF" w:rsidRPr="000B3569">
        <w:rPr>
          <w:rFonts w:ascii="Segoe UI" w:hAnsi="Segoe UI" w:cs="Segoe UI"/>
        </w:rPr>
        <w:t>.</w:t>
      </w:r>
    </w:p>
    <w:p w:rsidR="00D966C0" w:rsidRPr="000B3569" w:rsidRDefault="00D966C0" w:rsidP="000B3569">
      <w:pPr>
        <w:spacing w:line="276" w:lineRule="auto"/>
        <w:jc w:val="both"/>
        <w:rPr>
          <w:rFonts w:ascii="Segoe UI" w:hAnsi="Segoe UI" w:cs="Segoe UI"/>
          <w:lang w:eastAsia="pl-PL"/>
        </w:rPr>
      </w:pPr>
      <w:r w:rsidRPr="000B3569">
        <w:rPr>
          <w:rFonts w:ascii="Segoe UI" w:hAnsi="Segoe UI" w:cs="Segoe UI"/>
        </w:rPr>
        <w:t xml:space="preserve">W ramach </w:t>
      </w:r>
      <w:r w:rsidR="003E6B5D" w:rsidRPr="000B3569">
        <w:rPr>
          <w:rFonts w:ascii="Segoe UI" w:hAnsi="Segoe UI" w:cs="Segoe UI"/>
        </w:rPr>
        <w:t xml:space="preserve">kształcenia </w:t>
      </w:r>
      <w:r w:rsidRPr="000B3569">
        <w:rPr>
          <w:rFonts w:ascii="Segoe UI" w:hAnsi="Segoe UI" w:cs="Segoe UI"/>
        </w:rPr>
        <w:t xml:space="preserve">politechnicznego student uczęszcza na zajęcia właściwe swojemu kierunkowi studiów. Natomiast w ramach </w:t>
      </w:r>
      <w:r w:rsidR="003E6B5D" w:rsidRPr="000B3569">
        <w:rPr>
          <w:rFonts w:ascii="Segoe UI" w:hAnsi="Segoe UI" w:cs="Segoe UI"/>
        </w:rPr>
        <w:t xml:space="preserve">szkolenia </w:t>
      </w:r>
      <w:r w:rsidRPr="000B3569">
        <w:rPr>
          <w:rFonts w:ascii="Segoe UI" w:hAnsi="Segoe UI" w:cs="Segoe UI"/>
        </w:rPr>
        <w:t>wojskowego uczy się m.in. dowodzeni</w:t>
      </w:r>
      <w:r w:rsidR="003E6B5D" w:rsidRPr="000B3569">
        <w:rPr>
          <w:rFonts w:ascii="Segoe UI" w:hAnsi="Segoe UI" w:cs="Segoe UI"/>
        </w:rPr>
        <w:t>a</w:t>
      </w:r>
      <w:r w:rsidRPr="000B3569">
        <w:rPr>
          <w:rFonts w:ascii="Segoe UI" w:hAnsi="Segoe UI" w:cs="Segoe UI"/>
        </w:rPr>
        <w:t>, taktyk</w:t>
      </w:r>
      <w:r w:rsidR="003E6B5D" w:rsidRPr="000B3569">
        <w:rPr>
          <w:rFonts w:ascii="Segoe UI" w:hAnsi="Segoe UI" w:cs="Segoe UI"/>
        </w:rPr>
        <w:t>i</w:t>
      </w:r>
      <w:r w:rsidRPr="000B3569">
        <w:rPr>
          <w:rFonts w:ascii="Segoe UI" w:hAnsi="Segoe UI" w:cs="Segoe UI"/>
        </w:rPr>
        <w:t xml:space="preserve">, </w:t>
      </w:r>
      <w:r w:rsidR="003E6B5D" w:rsidRPr="000B3569">
        <w:rPr>
          <w:rFonts w:ascii="Segoe UI" w:hAnsi="Segoe UI" w:cs="Segoe UI"/>
        </w:rPr>
        <w:t>„</w:t>
      </w:r>
      <w:r w:rsidRPr="000B3569">
        <w:rPr>
          <w:rFonts w:ascii="Segoe UI" w:hAnsi="Segoe UI" w:cs="Segoe UI"/>
        </w:rPr>
        <w:t>wojskow</w:t>
      </w:r>
      <w:r w:rsidR="003E6B5D" w:rsidRPr="000B3569">
        <w:rPr>
          <w:rFonts w:ascii="Segoe UI" w:hAnsi="Segoe UI" w:cs="Segoe UI"/>
        </w:rPr>
        <w:t>ego</w:t>
      </w:r>
      <w:r w:rsidRPr="000B3569">
        <w:rPr>
          <w:rFonts w:ascii="Segoe UI" w:hAnsi="Segoe UI" w:cs="Segoe UI"/>
        </w:rPr>
        <w:t xml:space="preserve"> </w:t>
      </w:r>
      <w:proofErr w:type="spellStart"/>
      <w:r w:rsidRPr="000B3569">
        <w:rPr>
          <w:rFonts w:ascii="Segoe UI" w:hAnsi="Segoe UI" w:cs="Segoe UI"/>
        </w:rPr>
        <w:t>survival</w:t>
      </w:r>
      <w:r w:rsidR="003E6B5D" w:rsidRPr="000B3569">
        <w:rPr>
          <w:rFonts w:ascii="Segoe UI" w:hAnsi="Segoe UI" w:cs="Segoe UI"/>
        </w:rPr>
        <w:t>u</w:t>
      </w:r>
      <w:proofErr w:type="spellEnd"/>
      <w:r w:rsidR="003E6B5D" w:rsidRPr="000B3569">
        <w:rPr>
          <w:rFonts w:ascii="Segoe UI" w:hAnsi="Segoe UI" w:cs="Segoe UI"/>
        </w:rPr>
        <w:t>”</w:t>
      </w:r>
      <w:r w:rsidRPr="000B3569">
        <w:rPr>
          <w:rFonts w:ascii="Segoe UI" w:hAnsi="Segoe UI" w:cs="Segoe UI"/>
        </w:rPr>
        <w:t xml:space="preserve"> czy teori</w:t>
      </w:r>
      <w:r w:rsidR="003E6B5D" w:rsidRPr="000B3569">
        <w:rPr>
          <w:rFonts w:ascii="Segoe UI" w:hAnsi="Segoe UI" w:cs="Segoe UI"/>
        </w:rPr>
        <w:t>i</w:t>
      </w:r>
      <w:r w:rsidRPr="000B3569">
        <w:rPr>
          <w:rFonts w:ascii="Segoe UI" w:hAnsi="Segoe UI" w:cs="Segoe UI"/>
        </w:rPr>
        <w:t xml:space="preserve"> i praktyk</w:t>
      </w:r>
      <w:r w:rsidR="003E6B5D" w:rsidRPr="000B3569">
        <w:rPr>
          <w:rFonts w:ascii="Segoe UI" w:hAnsi="Segoe UI" w:cs="Segoe UI"/>
        </w:rPr>
        <w:t>i</w:t>
      </w:r>
      <w:r w:rsidRPr="000B3569">
        <w:rPr>
          <w:rFonts w:ascii="Segoe UI" w:hAnsi="Segoe UI" w:cs="Segoe UI"/>
        </w:rPr>
        <w:t xml:space="preserve"> strzelań.</w:t>
      </w:r>
    </w:p>
    <w:bookmarkEnd w:id="1"/>
    <w:p w:rsidR="00D966C0" w:rsidRPr="00392137" w:rsidRDefault="00D966C0" w:rsidP="000B3569">
      <w:pPr>
        <w:pStyle w:val="Nagwek3"/>
        <w:spacing w:line="276" w:lineRule="auto"/>
        <w:rPr>
          <w:rFonts w:ascii="Segoe UI" w:hAnsi="Segoe UI" w:cs="Segoe UI"/>
          <w:b/>
          <w:sz w:val="22"/>
          <w:szCs w:val="22"/>
        </w:rPr>
      </w:pPr>
      <w:r w:rsidRPr="00392137">
        <w:rPr>
          <w:rFonts w:ascii="Segoe UI" w:hAnsi="Segoe UI" w:cs="Segoe UI"/>
          <w:b/>
          <w:color w:val="auto"/>
          <w:sz w:val="22"/>
          <w:szCs w:val="22"/>
        </w:rPr>
        <w:lastRenderedPageBreak/>
        <w:t>Kierunki studiów</w:t>
      </w:r>
      <w:r w:rsidR="00954FFC">
        <w:rPr>
          <w:rFonts w:ascii="Segoe UI" w:hAnsi="Segoe UI" w:cs="Segoe UI"/>
          <w:b/>
          <w:color w:val="auto"/>
          <w:sz w:val="22"/>
          <w:szCs w:val="22"/>
        </w:rPr>
        <w:t xml:space="preserve"> wojskowych</w:t>
      </w:r>
    </w:p>
    <w:p w:rsidR="00D966C0" w:rsidRPr="00392137" w:rsidRDefault="00D966C0" w:rsidP="000B3569">
      <w:pPr>
        <w:spacing w:line="276" w:lineRule="auto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 xml:space="preserve">W ramach studiów wojskowych, </w:t>
      </w:r>
      <w:r w:rsidR="000B3569">
        <w:rPr>
          <w:rFonts w:ascii="Segoe UI" w:hAnsi="Segoe UI" w:cs="Segoe UI"/>
        </w:rPr>
        <w:t>WAT</w:t>
      </w:r>
      <w:r w:rsidRPr="00392137">
        <w:rPr>
          <w:rFonts w:ascii="Segoe UI" w:hAnsi="Segoe UI" w:cs="Segoe UI"/>
        </w:rPr>
        <w:t xml:space="preserve"> oferuje 11 kierunków studiów</w:t>
      </w:r>
      <w:r w:rsidR="00480E91">
        <w:rPr>
          <w:rFonts w:ascii="Segoe UI" w:hAnsi="Segoe UI" w:cs="Segoe UI"/>
        </w:rPr>
        <w:t xml:space="preserve"> wojskowych</w:t>
      </w:r>
      <w:r w:rsidRPr="00392137">
        <w:rPr>
          <w:rFonts w:ascii="Segoe UI" w:hAnsi="Segoe UI" w:cs="Segoe UI"/>
        </w:rPr>
        <w:t>: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Budownictwo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Chemia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Elektronika i telekomunikacja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Geodezja i kartografia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Informatyka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Inżynieria bezpieczeństwa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Kryptologia i cyberbezpieczeństwo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Logistyka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Lotnictwo i kosmonautyka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Mechanika i budowa maszyn</w:t>
      </w:r>
    </w:p>
    <w:p w:rsidR="00D966C0" w:rsidRPr="00392137" w:rsidRDefault="00D966C0" w:rsidP="000B3569">
      <w:pPr>
        <w:pStyle w:val="Akapitzlist"/>
        <w:numPr>
          <w:ilvl w:val="0"/>
          <w:numId w:val="3"/>
        </w:numPr>
        <w:spacing w:line="276" w:lineRule="auto"/>
        <w:rPr>
          <w:rFonts w:ascii="Segoe UI" w:hAnsi="Segoe UI" w:cs="Segoe UI"/>
          <w:b/>
        </w:rPr>
      </w:pPr>
      <w:r w:rsidRPr="00392137">
        <w:rPr>
          <w:rFonts w:ascii="Segoe UI" w:hAnsi="Segoe UI" w:cs="Segoe UI"/>
          <w:b/>
        </w:rPr>
        <w:t>Mechatronika</w:t>
      </w:r>
    </w:p>
    <w:p w:rsidR="00BD4A3F" w:rsidRPr="00392137" w:rsidRDefault="00BD4A3F" w:rsidP="000B3569">
      <w:pPr>
        <w:pStyle w:val="Akapitzlist"/>
        <w:spacing w:line="276" w:lineRule="auto"/>
        <w:rPr>
          <w:rFonts w:ascii="Segoe UI" w:hAnsi="Segoe UI" w:cs="Segoe UI"/>
          <w:b/>
        </w:rPr>
      </w:pPr>
    </w:p>
    <w:p w:rsidR="00D966C0" w:rsidRPr="00392137" w:rsidRDefault="00D966C0" w:rsidP="000B3569">
      <w:pPr>
        <w:pStyle w:val="Nagwek3"/>
        <w:spacing w:line="276" w:lineRule="auto"/>
        <w:jc w:val="both"/>
        <w:rPr>
          <w:rFonts w:ascii="Segoe UI" w:hAnsi="Segoe UI" w:cs="Segoe UI"/>
          <w:b/>
          <w:color w:val="auto"/>
          <w:sz w:val="22"/>
          <w:szCs w:val="22"/>
        </w:rPr>
      </w:pPr>
      <w:r w:rsidRPr="00392137">
        <w:rPr>
          <w:rFonts w:ascii="Segoe UI" w:hAnsi="Segoe UI" w:cs="Segoe UI"/>
          <w:b/>
          <w:color w:val="auto"/>
          <w:sz w:val="22"/>
          <w:szCs w:val="22"/>
        </w:rPr>
        <w:t>Dzień studenta-żołnierza</w:t>
      </w:r>
    </w:p>
    <w:p w:rsidR="00D966C0" w:rsidRPr="00392137" w:rsidRDefault="00D966C0" w:rsidP="000B3569">
      <w:pPr>
        <w:spacing w:line="276" w:lineRule="auto"/>
        <w:jc w:val="both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 xml:space="preserve">Przykładowy plan dnia </w:t>
      </w:r>
      <w:r w:rsidR="003516F9" w:rsidRPr="00392137">
        <w:rPr>
          <w:rFonts w:ascii="Segoe UI" w:hAnsi="Segoe UI" w:cs="Segoe UI"/>
        </w:rPr>
        <w:t>podchorążego</w:t>
      </w:r>
      <w:r w:rsidRPr="00392137">
        <w:rPr>
          <w:rFonts w:ascii="Segoe UI" w:hAnsi="Segoe UI" w:cs="Segoe UI"/>
        </w:rPr>
        <w:t xml:space="preserve">: </w:t>
      </w:r>
    </w:p>
    <w:p w:rsidR="00D966C0" w:rsidRPr="00392137" w:rsidRDefault="00D966C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>5.45 – pobudka</w:t>
      </w:r>
    </w:p>
    <w:p w:rsidR="00D966C0" w:rsidRPr="00392137" w:rsidRDefault="00AA25A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6.00</w:t>
      </w:r>
      <w:r w:rsidR="00D966C0" w:rsidRPr="00392137">
        <w:rPr>
          <w:rFonts w:ascii="Segoe UI" w:hAnsi="Segoe UI" w:cs="Segoe UI"/>
        </w:rPr>
        <w:t xml:space="preserve"> – poranny rozruch fizyczny</w:t>
      </w:r>
    </w:p>
    <w:p w:rsidR="003916E7" w:rsidRPr="00392137" w:rsidRDefault="00AA25A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7.00 – śniadanie</w:t>
      </w:r>
    </w:p>
    <w:p w:rsidR="00D966C0" w:rsidRPr="00392137" w:rsidRDefault="00AA25A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7:30</w:t>
      </w:r>
      <w:r w:rsidR="00D966C0" w:rsidRPr="00392137">
        <w:rPr>
          <w:rFonts w:ascii="Segoe UI" w:hAnsi="Segoe UI" w:cs="Segoe UI"/>
        </w:rPr>
        <w:t xml:space="preserve"> – </w:t>
      </w:r>
      <w:r>
        <w:rPr>
          <w:rFonts w:ascii="Segoe UI" w:hAnsi="Segoe UI" w:cs="Segoe UI"/>
        </w:rPr>
        <w:t>apel</w:t>
      </w:r>
    </w:p>
    <w:p w:rsidR="00D966C0" w:rsidRPr="00392137" w:rsidRDefault="00D966C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>8.00 – początek zajęć</w:t>
      </w:r>
    </w:p>
    <w:p w:rsidR="00D966C0" w:rsidRPr="00392137" w:rsidRDefault="00D966C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>13.00 – obiad</w:t>
      </w:r>
    </w:p>
    <w:p w:rsidR="00D966C0" w:rsidRPr="00392137" w:rsidRDefault="00D966C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>15.05 – koniec zajęć i początek czasu wolnego</w:t>
      </w:r>
    </w:p>
    <w:p w:rsidR="00D966C0" w:rsidRPr="00392137" w:rsidRDefault="00D966C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>18.00 – kolacja</w:t>
      </w:r>
    </w:p>
    <w:p w:rsidR="00D966C0" w:rsidRDefault="00AA25A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20:30 –</w:t>
      </w:r>
      <w:r w:rsidR="003916E7" w:rsidRPr="00392137">
        <w:rPr>
          <w:rFonts w:ascii="Segoe UI" w:hAnsi="Segoe UI" w:cs="Segoe UI"/>
        </w:rPr>
        <w:t xml:space="preserve"> toaleta osobista</w:t>
      </w:r>
    </w:p>
    <w:p w:rsidR="00AA25A0" w:rsidRPr="00392137" w:rsidRDefault="00AA25A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21:00 – apel wieczorny</w:t>
      </w:r>
    </w:p>
    <w:p w:rsidR="00D966C0" w:rsidRPr="00392137" w:rsidRDefault="00D966C0" w:rsidP="000B356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 xml:space="preserve">21.45 – </w:t>
      </w:r>
      <w:r w:rsidR="00AA25A0">
        <w:rPr>
          <w:rFonts w:ascii="Segoe UI" w:hAnsi="Segoe UI" w:cs="Segoe UI"/>
        </w:rPr>
        <w:t xml:space="preserve">capstrzyk, czyli koniec dnia i </w:t>
      </w:r>
      <w:r w:rsidRPr="00392137">
        <w:rPr>
          <w:rFonts w:ascii="Segoe UI" w:hAnsi="Segoe UI" w:cs="Segoe UI"/>
        </w:rPr>
        <w:t>czas na sen</w:t>
      </w:r>
    </w:p>
    <w:p w:rsidR="00D966C0" w:rsidRPr="00AA25A0" w:rsidRDefault="003E6B5D" w:rsidP="000B3569">
      <w:pPr>
        <w:spacing w:line="276" w:lineRule="auto"/>
        <w:jc w:val="both"/>
        <w:rPr>
          <w:rFonts w:ascii="Segoe UI" w:hAnsi="Segoe UI" w:cs="Segoe UI"/>
          <w:color w:val="FF0000"/>
        </w:rPr>
      </w:pPr>
      <w:r w:rsidRPr="00AA25A0">
        <w:rPr>
          <w:rFonts w:ascii="Segoe UI" w:hAnsi="Segoe UI" w:cs="Segoe UI"/>
        </w:rPr>
        <w:t xml:space="preserve">Wyjątkowo zajęcia mogą odbywać się </w:t>
      </w:r>
      <w:r w:rsidR="003916E7" w:rsidRPr="00AA25A0">
        <w:rPr>
          <w:rFonts w:ascii="Segoe UI" w:hAnsi="Segoe UI" w:cs="Segoe UI"/>
        </w:rPr>
        <w:t xml:space="preserve">do godziny 21.00 (nie jest to normą i zależy od dostępności laboratoriów). </w:t>
      </w:r>
      <w:r w:rsidR="00D966C0" w:rsidRPr="00AA25A0">
        <w:rPr>
          <w:rFonts w:ascii="Segoe UI" w:hAnsi="Segoe UI" w:cs="Segoe UI"/>
        </w:rPr>
        <w:t>Po obowiązkowych zajęciach oraz w weekendy studenci mają czas na naukę,</w:t>
      </w:r>
      <w:r w:rsidR="00AA25A0">
        <w:rPr>
          <w:rFonts w:ascii="Segoe UI" w:hAnsi="Segoe UI" w:cs="Segoe UI"/>
        </w:rPr>
        <w:t xml:space="preserve"> </w:t>
      </w:r>
      <w:r w:rsidR="00D966C0" w:rsidRPr="00AA25A0">
        <w:rPr>
          <w:rFonts w:ascii="Segoe UI" w:hAnsi="Segoe UI" w:cs="Segoe UI"/>
        </w:rPr>
        <w:t>odpoczynek i rozwijanie swoich pasji. Pomagają w tym liczne koła naukowe, organizacje studenckie (np. chór, teatr, orkiestra, sekcja spadochronowa) oraz ponad 20 sekcji sportowych!</w:t>
      </w:r>
      <w:r w:rsidR="00BD4A3F" w:rsidRPr="00AA25A0">
        <w:rPr>
          <w:rFonts w:ascii="Segoe UI" w:hAnsi="Segoe UI" w:cs="Segoe UI"/>
        </w:rPr>
        <w:tab/>
      </w:r>
      <w:r w:rsidR="00BD4A3F" w:rsidRPr="00AA25A0">
        <w:rPr>
          <w:rFonts w:ascii="Segoe UI" w:hAnsi="Segoe UI" w:cs="Segoe UI"/>
        </w:rPr>
        <w:br/>
      </w:r>
    </w:p>
    <w:p w:rsidR="00D966C0" w:rsidRPr="00392137" w:rsidRDefault="00954FFC" w:rsidP="000B3569">
      <w:pPr>
        <w:pStyle w:val="Nagwek2"/>
        <w:spacing w:line="276" w:lineRule="auto"/>
        <w:rPr>
          <w:rFonts w:ascii="Segoe UI" w:hAnsi="Segoe UI" w:cs="Segoe UI"/>
          <w:b/>
          <w:color w:val="auto"/>
          <w:sz w:val="22"/>
          <w:szCs w:val="22"/>
          <w:lang w:eastAsia="pl-PL"/>
        </w:rPr>
      </w:pPr>
      <w:r>
        <w:rPr>
          <w:rFonts w:ascii="Segoe UI" w:hAnsi="Segoe UI" w:cs="Segoe UI"/>
          <w:b/>
          <w:color w:val="auto"/>
          <w:sz w:val="22"/>
          <w:szCs w:val="22"/>
          <w:lang w:eastAsia="pl-PL"/>
        </w:rPr>
        <w:t>STUDIA CYWILNE</w:t>
      </w:r>
    </w:p>
    <w:p w:rsidR="00D966C0" w:rsidRPr="00392137" w:rsidRDefault="00D966C0" w:rsidP="000B3569">
      <w:pPr>
        <w:spacing w:line="276" w:lineRule="auto"/>
        <w:jc w:val="both"/>
        <w:rPr>
          <w:rFonts w:ascii="Segoe UI" w:hAnsi="Segoe UI" w:cs="Segoe UI"/>
          <w:lang w:eastAsia="pl-PL"/>
        </w:rPr>
      </w:pPr>
      <w:r w:rsidRPr="00392137">
        <w:rPr>
          <w:rFonts w:ascii="Segoe UI" w:hAnsi="Segoe UI" w:cs="Segoe UI"/>
          <w:lang w:eastAsia="pl-PL"/>
        </w:rPr>
        <w:t xml:space="preserve">Studia cywilne w WAT </w:t>
      </w:r>
      <w:r w:rsidR="00954FFC">
        <w:rPr>
          <w:rFonts w:ascii="Segoe UI" w:hAnsi="Segoe UI" w:cs="Segoe UI"/>
          <w:lang w:eastAsia="pl-PL"/>
        </w:rPr>
        <w:t>s</w:t>
      </w:r>
      <w:r w:rsidRPr="00392137">
        <w:rPr>
          <w:rFonts w:ascii="Segoe UI" w:hAnsi="Segoe UI" w:cs="Segoe UI"/>
          <w:lang w:eastAsia="pl-PL"/>
        </w:rPr>
        <w:t xml:space="preserve">ą dwustopniowe. Pierwszy stopień kończy się uzyskaniem tytułu inżyniera lub licencjata, a drugi – magistra inżyniera lub magistra. Można też kształcić się dalej, w ramach szkoły doktorskiej. WAT prowadzi zarówno studia </w:t>
      </w:r>
      <w:r w:rsidRPr="00AA25A0">
        <w:rPr>
          <w:rFonts w:ascii="Segoe UI" w:hAnsi="Segoe UI" w:cs="Segoe UI"/>
          <w:lang w:eastAsia="pl-PL"/>
        </w:rPr>
        <w:t>stacjonarne</w:t>
      </w:r>
      <w:r w:rsidRPr="00392137">
        <w:rPr>
          <w:rFonts w:ascii="Segoe UI" w:hAnsi="Segoe UI" w:cs="Segoe UI"/>
          <w:lang w:eastAsia="pl-PL"/>
        </w:rPr>
        <w:t xml:space="preserve"> (bezpłatne), jak i </w:t>
      </w:r>
      <w:r w:rsidRPr="00AA25A0">
        <w:rPr>
          <w:rFonts w:ascii="Segoe UI" w:hAnsi="Segoe UI" w:cs="Segoe UI"/>
          <w:lang w:eastAsia="pl-PL"/>
        </w:rPr>
        <w:t>niestacjonarne,</w:t>
      </w:r>
      <w:r w:rsidRPr="00392137">
        <w:rPr>
          <w:rFonts w:ascii="Segoe UI" w:hAnsi="Segoe UI" w:cs="Segoe UI"/>
          <w:lang w:eastAsia="pl-PL"/>
        </w:rPr>
        <w:t xml:space="preserve"> realizowane w systemie zjazdów weekendowych. Student studiów cywilnych </w:t>
      </w:r>
      <w:r w:rsidRPr="00AA25A0">
        <w:rPr>
          <w:rFonts w:ascii="Segoe UI" w:hAnsi="Segoe UI" w:cs="Segoe UI"/>
          <w:lang w:eastAsia="pl-PL"/>
        </w:rPr>
        <w:t>nie jest żołnierzem</w:t>
      </w:r>
      <w:r w:rsidRPr="00392137">
        <w:rPr>
          <w:rFonts w:ascii="Segoe UI" w:hAnsi="Segoe UI" w:cs="Segoe UI"/>
          <w:lang w:eastAsia="pl-PL"/>
        </w:rPr>
        <w:t xml:space="preserve">, nie musi mieszkać w akademiku, nie otrzymuje pensji (może otrzymać </w:t>
      </w:r>
      <w:r w:rsidRPr="00392137">
        <w:rPr>
          <w:rFonts w:ascii="Segoe UI" w:hAnsi="Segoe UI" w:cs="Segoe UI"/>
          <w:lang w:eastAsia="pl-PL"/>
        </w:rPr>
        <w:lastRenderedPageBreak/>
        <w:t xml:space="preserve">stypendia: socjalne lub rektora dla najlepszych studentów) i nie ma żadnych zobowiązań wobec MON. </w:t>
      </w:r>
    </w:p>
    <w:p w:rsidR="00D966C0" w:rsidRPr="00392137" w:rsidRDefault="00D966C0" w:rsidP="000B3569">
      <w:pPr>
        <w:spacing w:line="276" w:lineRule="auto"/>
        <w:jc w:val="both"/>
        <w:rPr>
          <w:rFonts w:ascii="Segoe UI" w:hAnsi="Segoe UI" w:cs="Segoe UI"/>
          <w:lang w:eastAsia="pl-PL"/>
        </w:rPr>
      </w:pPr>
      <w:r w:rsidRPr="00AA25A0">
        <w:rPr>
          <w:rFonts w:ascii="Segoe UI" w:hAnsi="Segoe UI" w:cs="Segoe UI"/>
          <w:lang w:eastAsia="pl-PL"/>
        </w:rPr>
        <w:t>Część zajęć (np. liczne wykłady) studenci studiów wojskowych i cywilnych odbywają razem.</w:t>
      </w:r>
      <w:r w:rsidRPr="00392137">
        <w:rPr>
          <w:rFonts w:ascii="Segoe UI" w:hAnsi="Segoe UI" w:cs="Segoe UI"/>
          <w:b/>
          <w:lang w:eastAsia="pl-PL"/>
        </w:rPr>
        <w:t xml:space="preserve"> </w:t>
      </w:r>
      <w:r w:rsidRPr="00392137">
        <w:rPr>
          <w:rFonts w:ascii="Segoe UI" w:hAnsi="Segoe UI" w:cs="Segoe UI"/>
          <w:lang w:eastAsia="pl-PL"/>
        </w:rPr>
        <w:t>Studenci cywilni, wspólnie z żołnierzami, mogą też uczęszczać do organizacji studenckich, sekcji sportowych i kół naukowych.</w:t>
      </w:r>
    </w:p>
    <w:p w:rsidR="00BD4A3F" w:rsidRPr="00392137" w:rsidRDefault="00BD4A3F" w:rsidP="000B3569">
      <w:pPr>
        <w:pStyle w:val="Nagwek3"/>
        <w:spacing w:line="276" w:lineRule="auto"/>
        <w:rPr>
          <w:rFonts w:ascii="Segoe UI" w:hAnsi="Segoe UI" w:cs="Segoe UI"/>
          <w:b/>
          <w:color w:val="auto"/>
          <w:sz w:val="22"/>
          <w:szCs w:val="22"/>
          <w:lang w:eastAsia="pl-PL"/>
        </w:rPr>
      </w:pPr>
      <w:r w:rsidRPr="00392137">
        <w:rPr>
          <w:rFonts w:ascii="Segoe UI" w:hAnsi="Segoe UI" w:cs="Segoe UI"/>
          <w:b/>
          <w:color w:val="auto"/>
          <w:sz w:val="22"/>
          <w:szCs w:val="22"/>
          <w:lang w:eastAsia="pl-PL"/>
        </w:rPr>
        <w:t>Kierunki studiów</w:t>
      </w:r>
    </w:p>
    <w:p w:rsidR="00BD4A3F" w:rsidRPr="00392137" w:rsidRDefault="00BD4A3F" w:rsidP="000B3569">
      <w:pPr>
        <w:spacing w:line="276" w:lineRule="auto"/>
        <w:jc w:val="both"/>
        <w:rPr>
          <w:rFonts w:ascii="Segoe UI" w:hAnsi="Segoe UI" w:cs="Segoe UI"/>
        </w:rPr>
      </w:pPr>
      <w:r w:rsidRPr="00392137">
        <w:rPr>
          <w:rFonts w:ascii="Segoe UI" w:hAnsi="Segoe UI" w:cs="Segoe UI"/>
        </w:rPr>
        <w:t>W ramach studiów cywilnych w WAT dostępne są 22 kierunki studiów: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Bezpieczeństwo narodowe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Segoe UI" w:hAnsi="Segoe UI" w:cs="Segoe UI"/>
          <w:color w:val="4C4C52"/>
          <w:shd w:val="clear" w:color="auto" w:fill="FFFFFF"/>
        </w:rPr>
      </w:pPr>
      <w:r w:rsidRPr="00392137">
        <w:rPr>
          <w:rFonts w:ascii="Segoe UI" w:hAnsi="Segoe UI" w:cs="Segoe UI"/>
          <w:b/>
        </w:rPr>
        <w:t>Biocybernetyka i</w:t>
      </w:r>
      <w:r w:rsidRPr="00392137">
        <w:rPr>
          <w:rStyle w:val="Pogrubienie"/>
          <w:rFonts w:ascii="Segoe UI" w:hAnsi="Segoe UI" w:cs="Segoe UI"/>
          <w:color w:val="4C4C52"/>
          <w:shd w:val="clear" w:color="auto" w:fill="FFFFFF"/>
        </w:rPr>
        <w:t> </w:t>
      </w:r>
      <w:r w:rsidRPr="00392137">
        <w:rPr>
          <w:rFonts w:ascii="Segoe UI" w:hAnsi="Segoe UI" w:cs="Segoe UI"/>
          <w:b/>
        </w:rPr>
        <w:t>inżynieria</w:t>
      </w:r>
      <w:r w:rsidRPr="00392137">
        <w:rPr>
          <w:rStyle w:val="Pogrubienie"/>
          <w:rFonts w:ascii="Segoe UI" w:hAnsi="Segoe UI" w:cs="Segoe UI"/>
          <w:color w:val="4C4C52"/>
          <w:shd w:val="clear" w:color="auto" w:fill="FFFFFF"/>
        </w:rPr>
        <w:t xml:space="preserve"> </w:t>
      </w:r>
      <w:r w:rsidRPr="00392137">
        <w:rPr>
          <w:rFonts w:ascii="Segoe UI" w:hAnsi="Segoe UI" w:cs="Segoe UI"/>
          <w:b/>
        </w:rPr>
        <w:t>biomedyczna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Segoe UI" w:hAnsi="Segoe UI" w:cs="Segoe UI"/>
          <w:shd w:val="clear" w:color="auto" w:fill="FFFFFF"/>
        </w:rPr>
      </w:pPr>
      <w:r w:rsidRPr="00392137">
        <w:rPr>
          <w:rStyle w:val="Pogrubienie"/>
          <w:rFonts w:ascii="Segoe UI" w:hAnsi="Segoe UI" w:cs="Segoe UI"/>
          <w:shd w:val="clear" w:color="auto" w:fill="FFFFFF"/>
        </w:rPr>
        <w:t>Biogospodarka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Budownictwo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Chemia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Elektronika i telekomunikacja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Energetyka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Geodezja i kartografia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Informatyka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Informatyka w medycynie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Inżynieria bezpieczeństwa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lang w:eastAsia="pl-PL"/>
        </w:rPr>
      </w:pPr>
      <w:r w:rsidRPr="00392137">
        <w:rPr>
          <w:rFonts w:ascii="Segoe UI" w:hAnsi="Segoe UI" w:cs="Segoe UI"/>
          <w:b/>
        </w:rPr>
        <w:t>Inżynieria</w:t>
      </w:r>
      <w:r w:rsidRPr="00392137">
        <w:rPr>
          <w:rStyle w:val="Pogrubienie"/>
          <w:rFonts w:ascii="Segoe UI" w:hAnsi="Segoe UI" w:cs="Segoe UI"/>
          <w:color w:val="4C4C52"/>
          <w:shd w:val="clear" w:color="auto" w:fill="FFFFFF"/>
        </w:rPr>
        <w:t xml:space="preserve"> </w:t>
      </w:r>
      <w:r w:rsidRPr="00392137">
        <w:rPr>
          <w:rFonts w:ascii="Segoe UI" w:hAnsi="Segoe UI" w:cs="Segoe UI"/>
          <w:b/>
        </w:rPr>
        <w:t>kosmiczna i satelitarna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Inżynieria materiałowa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Kryptologia i cyberbezpieczeństwo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Style w:val="Pogrubienie"/>
          <w:rFonts w:ascii="Segoe UI" w:hAnsi="Segoe UI" w:cs="Segoe UI"/>
          <w:shd w:val="clear" w:color="auto" w:fill="FFFFFF"/>
        </w:rPr>
        <w:t>Logistyka</w:t>
      </w:r>
      <w:r w:rsidRPr="00392137">
        <w:rPr>
          <w:rFonts w:ascii="Segoe UI" w:hAnsi="Segoe UI" w:cs="Segoe UI"/>
          <w:b/>
          <w:shd w:val="clear" w:color="auto" w:fill="FFFFFF"/>
        </w:rPr>
        <w:t> </w:t>
      </w:r>
      <w:r w:rsidRPr="00392137">
        <w:rPr>
          <w:rFonts w:ascii="Segoe UI" w:hAnsi="Segoe UI" w:cs="Segoe UI"/>
          <w:shd w:val="clear" w:color="auto" w:fill="FFFFFF"/>
        </w:rPr>
        <w:t>(profil praktyczny)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Style w:val="Pogrubienie"/>
          <w:rFonts w:ascii="Segoe UI" w:hAnsi="Segoe UI" w:cs="Segoe UI"/>
          <w:shd w:val="clear" w:color="auto" w:fill="FFFFFF"/>
        </w:rPr>
        <w:t xml:space="preserve">Logistyka </w:t>
      </w:r>
      <w:r w:rsidRPr="00392137">
        <w:rPr>
          <w:rStyle w:val="Pogrubienie"/>
          <w:rFonts w:ascii="Segoe UI" w:hAnsi="Segoe UI" w:cs="Segoe UI"/>
          <w:b w:val="0"/>
          <w:shd w:val="clear" w:color="auto" w:fill="FFFFFF"/>
        </w:rPr>
        <w:t>(profil ogólnoakademicki)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Lotnictwo i kosmonautyka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Segoe UI" w:hAnsi="Segoe UI" w:cs="Segoe UI"/>
          <w:color w:val="4C4C52"/>
          <w:shd w:val="clear" w:color="auto" w:fill="FFFFFF"/>
        </w:rPr>
      </w:pPr>
      <w:r w:rsidRPr="00392137">
        <w:rPr>
          <w:rFonts w:ascii="Segoe UI" w:hAnsi="Segoe UI" w:cs="Segoe UI"/>
          <w:b/>
        </w:rPr>
        <w:t>Mechanika</w:t>
      </w:r>
      <w:r w:rsidRPr="00392137">
        <w:rPr>
          <w:rStyle w:val="Pogrubienie"/>
          <w:rFonts w:ascii="Segoe UI" w:hAnsi="Segoe UI" w:cs="Segoe UI"/>
          <w:color w:val="4C4C52"/>
          <w:shd w:val="clear" w:color="auto" w:fill="FFFFFF"/>
        </w:rPr>
        <w:t xml:space="preserve"> </w:t>
      </w:r>
      <w:r w:rsidRPr="00392137">
        <w:rPr>
          <w:rFonts w:ascii="Segoe UI" w:hAnsi="Segoe UI" w:cs="Segoe UI"/>
          <w:b/>
        </w:rPr>
        <w:t>i budowa maszyn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shd w:val="clear" w:color="auto" w:fill="FFFFFF"/>
        </w:rPr>
      </w:pPr>
      <w:r w:rsidRPr="00392137">
        <w:rPr>
          <w:rFonts w:ascii="Segoe UI" w:hAnsi="Segoe UI" w:cs="Segoe UI"/>
          <w:b/>
          <w:shd w:val="clear" w:color="auto" w:fill="FFFFFF"/>
        </w:rPr>
        <w:t>Mechatronika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  <w:b/>
          <w:bCs/>
          <w:color w:val="4C4C52"/>
          <w:shd w:val="clear" w:color="auto" w:fill="FFFFFF"/>
        </w:rPr>
      </w:pPr>
      <w:r w:rsidRPr="00392137">
        <w:rPr>
          <w:rFonts w:ascii="Segoe UI" w:hAnsi="Segoe UI" w:cs="Segoe UI"/>
          <w:b/>
        </w:rPr>
        <w:t>Obronność</w:t>
      </w:r>
      <w:r w:rsidRPr="00392137">
        <w:rPr>
          <w:rStyle w:val="Pogrubienie"/>
          <w:rFonts w:ascii="Segoe UI" w:hAnsi="Segoe UI" w:cs="Segoe UI"/>
          <w:color w:val="4C4C52"/>
          <w:shd w:val="clear" w:color="auto" w:fill="FFFFFF"/>
        </w:rPr>
        <w:t xml:space="preserve"> </w:t>
      </w:r>
      <w:r w:rsidRPr="00392137">
        <w:rPr>
          <w:rFonts w:ascii="Segoe UI" w:hAnsi="Segoe UI" w:cs="Segoe UI"/>
          <w:b/>
        </w:rPr>
        <w:t>państwa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Fonts w:ascii="Segoe UI" w:hAnsi="Segoe UI" w:cs="Segoe UI"/>
        </w:rPr>
      </w:pPr>
      <w:r w:rsidRPr="00392137">
        <w:rPr>
          <w:rFonts w:ascii="Segoe UI" w:hAnsi="Segoe UI" w:cs="Segoe UI"/>
          <w:b/>
        </w:rPr>
        <w:t>Optoelektronika</w:t>
      </w:r>
      <w:r w:rsidRPr="00392137">
        <w:rPr>
          <w:rFonts w:ascii="Segoe UI" w:hAnsi="Segoe UI" w:cs="Segoe UI"/>
        </w:rPr>
        <w:t xml:space="preserve"> (tylko II stopień)</w:t>
      </w:r>
    </w:p>
    <w:p w:rsidR="00BD4A3F" w:rsidRPr="00392137" w:rsidRDefault="00BD4A3F" w:rsidP="000B3569">
      <w:pPr>
        <w:pStyle w:val="Akapitzlist"/>
        <w:numPr>
          <w:ilvl w:val="0"/>
          <w:numId w:val="5"/>
        </w:numPr>
        <w:spacing w:line="276" w:lineRule="auto"/>
        <w:rPr>
          <w:rStyle w:val="Pogrubienie"/>
          <w:rFonts w:ascii="Segoe UI" w:hAnsi="Segoe UI" w:cs="Segoe UI"/>
          <w:shd w:val="clear" w:color="auto" w:fill="FFFFFF"/>
        </w:rPr>
      </w:pPr>
      <w:r w:rsidRPr="00392137">
        <w:rPr>
          <w:rStyle w:val="Pogrubienie"/>
          <w:rFonts w:ascii="Segoe UI" w:hAnsi="Segoe UI" w:cs="Segoe UI"/>
          <w:shd w:val="clear" w:color="auto" w:fill="FFFFFF"/>
        </w:rPr>
        <w:t>Zarządzanie</w:t>
      </w:r>
    </w:p>
    <w:p w:rsidR="00BD4A3F" w:rsidRPr="00392137" w:rsidRDefault="00BD4A3F" w:rsidP="000B3569">
      <w:pPr>
        <w:pStyle w:val="Akapitzlist"/>
        <w:spacing w:line="276" w:lineRule="auto"/>
        <w:rPr>
          <w:rStyle w:val="Pogrubienie"/>
          <w:rFonts w:ascii="Segoe UI" w:hAnsi="Segoe UI" w:cs="Segoe UI"/>
          <w:shd w:val="clear" w:color="auto" w:fill="FFFFFF"/>
        </w:rPr>
      </w:pPr>
    </w:p>
    <w:p w:rsidR="00954FFC" w:rsidRDefault="00BD4A3F" w:rsidP="000B3569">
      <w:pPr>
        <w:spacing w:line="276" w:lineRule="auto"/>
        <w:rPr>
          <w:rFonts w:ascii="Segoe UI" w:hAnsi="Segoe UI" w:cs="Segoe UI"/>
          <w:b/>
          <w:color w:val="FF0000"/>
          <w:lang w:eastAsia="pl-PL"/>
        </w:rPr>
      </w:pPr>
      <w:r w:rsidRPr="00392137">
        <w:rPr>
          <w:rFonts w:ascii="Segoe UI" w:hAnsi="Segoe UI" w:cs="Segoe UI"/>
          <w:b/>
          <w:color w:val="FF0000"/>
          <w:lang w:eastAsia="pl-PL"/>
        </w:rPr>
        <w:t>Termin</w:t>
      </w:r>
      <w:r w:rsidR="00954FFC">
        <w:rPr>
          <w:rFonts w:ascii="Segoe UI" w:hAnsi="Segoe UI" w:cs="Segoe UI"/>
          <w:b/>
          <w:color w:val="FF0000"/>
          <w:lang w:eastAsia="pl-PL"/>
        </w:rPr>
        <w:t>y</w:t>
      </w:r>
      <w:r w:rsidRPr="00392137">
        <w:rPr>
          <w:rFonts w:ascii="Segoe UI" w:hAnsi="Segoe UI" w:cs="Segoe UI"/>
          <w:b/>
          <w:color w:val="FF0000"/>
          <w:lang w:eastAsia="pl-PL"/>
        </w:rPr>
        <w:t xml:space="preserve"> rekrutacji</w:t>
      </w:r>
      <w:r w:rsidR="00954FFC">
        <w:rPr>
          <w:rFonts w:ascii="Segoe UI" w:hAnsi="Segoe UI" w:cs="Segoe UI"/>
          <w:b/>
          <w:color w:val="FF0000"/>
          <w:lang w:eastAsia="pl-PL"/>
        </w:rPr>
        <w:t>:</w:t>
      </w:r>
    </w:p>
    <w:p w:rsidR="00954FFC" w:rsidRDefault="00954FFC" w:rsidP="000B3569">
      <w:pPr>
        <w:spacing w:line="276" w:lineRule="auto"/>
        <w:rPr>
          <w:rFonts w:ascii="Segoe UI" w:hAnsi="Segoe UI" w:cs="Segoe UI"/>
          <w:b/>
          <w:color w:val="FF0000"/>
          <w:lang w:eastAsia="pl-PL"/>
        </w:rPr>
      </w:pPr>
      <w:r>
        <w:rPr>
          <w:rFonts w:ascii="Segoe UI" w:hAnsi="Segoe UI" w:cs="Segoe UI"/>
          <w:b/>
          <w:color w:val="FF0000"/>
          <w:lang w:eastAsia="pl-PL"/>
        </w:rPr>
        <w:t>- studia wojskowe</w:t>
      </w:r>
      <w:r w:rsidR="00BD4A3F" w:rsidRPr="00392137">
        <w:rPr>
          <w:rFonts w:ascii="Segoe UI" w:hAnsi="Segoe UI" w:cs="Segoe UI"/>
          <w:b/>
          <w:color w:val="FF0000"/>
          <w:lang w:eastAsia="pl-PL"/>
        </w:rPr>
        <w:t xml:space="preserve"> od 1 do 31 marca </w:t>
      </w:r>
      <w:r w:rsidR="00AA7FC0">
        <w:rPr>
          <w:rFonts w:ascii="Segoe UI" w:hAnsi="Segoe UI" w:cs="Segoe UI"/>
          <w:b/>
          <w:color w:val="FF0000"/>
          <w:lang w:eastAsia="pl-PL"/>
        </w:rPr>
        <w:t>2019 r.</w:t>
      </w:r>
    </w:p>
    <w:p w:rsidR="00BD4A3F" w:rsidRDefault="00954FFC" w:rsidP="000B3569">
      <w:pPr>
        <w:spacing w:line="276" w:lineRule="auto"/>
        <w:rPr>
          <w:rFonts w:ascii="Segoe UI" w:hAnsi="Segoe UI" w:cs="Segoe UI"/>
          <w:b/>
          <w:color w:val="FF0000"/>
          <w:lang w:eastAsia="pl-PL"/>
        </w:rPr>
      </w:pPr>
      <w:r>
        <w:rPr>
          <w:rFonts w:ascii="Segoe UI" w:hAnsi="Segoe UI" w:cs="Segoe UI"/>
          <w:b/>
          <w:color w:val="FF0000"/>
          <w:lang w:eastAsia="pl-PL"/>
        </w:rPr>
        <w:t>- studia cywilne</w:t>
      </w:r>
      <w:r w:rsidR="00BD4A3F" w:rsidRPr="00392137">
        <w:rPr>
          <w:rFonts w:ascii="Segoe UI" w:hAnsi="Segoe UI" w:cs="Segoe UI"/>
          <w:b/>
          <w:color w:val="FF0000"/>
          <w:lang w:eastAsia="pl-PL"/>
        </w:rPr>
        <w:t xml:space="preserve"> pierwszego stopnia od 1 marca do 12 lipca</w:t>
      </w:r>
      <w:r w:rsidR="00AA7FC0">
        <w:rPr>
          <w:rFonts w:ascii="Segoe UI" w:hAnsi="Segoe UI" w:cs="Segoe UI"/>
          <w:b/>
          <w:color w:val="FF0000"/>
          <w:lang w:eastAsia="pl-PL"/>
        </w:rPr>
        <w:t xml:space="preserve"> 2019 r</w:t>
      </w:r>
      <w:r w:rsidR="00BD4A3F" w:rsidRPr="00392137">
        <w:rPr>
          <w:rFonts w:ascii="Segoe UI" w:hAnsi="Segoe UI" w:cs="Segoe UI"/>
          <w:b/>
          <w:color w:val="FF0000"/>
          <w:lang w:eastAsia="pl-PL"/>
        </w:rPr>
        <w:t xml:space="preserve">. </w:t>
      </w:r>
    </w:p>
    <w:p w:rsidR="00954FFC" w:rsidRDefault="00954FFC" w:rsidP="00BF06E9">
      <w:pPr>
        <w:shd w:val="clear" w:color="auto" w:fill="FFFFFF"/>
        <w:spacing w:before="100" w:beforeAutospacing="1" w:after="100" w:afterAutospacing="1" w:line="330" w:lineRule="atLeast"/>
        <w:rPr>
          <w:rFonts w:ascii="Segoe UI" w:eastAsia="Times New Roman" w:hAnsi="Segoe UI" w:cs="Segoe UI"/>
          <w:b/>
          <w:szCs w:val="26"/>
          <w:lang w:eastAsia="pl-PL"/>
        </w:rPr>
      </w:pPr>
    </w:p>
    <w:p w:rsidR="00954FFC" w:rsidRDefault="00954FFC" w:rsidP="00BF06E9">
      <w:pPr>
        <w:shd w:val="clear" w:color="auto" w:fill="FFFFFF"/>
        <w:spacing w:before="100" w:beforeAutospacing="1" w:after="100" w:afterAutospacing="1" w:line="330" w:lineRule="atLeast"/>
        <w:rPr>
          <w:rFonts w:ascii="Segoe UI" w:eastAsia="Times New Roman" w:hAnsi="Segoe UI" w:cs="Segoe UI"/>
          <w:b/>
          <w:szCs w:val="26"/>
          <w:lang w:eastAsia="pl-PL"/>
        </w:rPr>
      </w:pPr>
    </w:p>
    <w:p w:rsidR="00954FFC" w:rsidRDefault="00954FFC" w:rsidP="00BF06E9">
      <w:pPr>
        <w:shd w:val="clear" w:color="auto" w:fill="FFFFFF"/>
        <w:spacing w:before="100" w:beforeAutospacing="1" w:after="100" w:afterAutospacing="1" w:line="330" w:lineRule="atLeast"/>
        <w:rPr>
          <w:rFonts w:ascii="Segoe UI" w:eastAsia="Times New Roman" w:hAnsi="Segoe UI" w:cs="Segoe UI"/>
          <w:b/>
          <w:szCs w:val="26"/>
          <w:lang w:eastAsia="pl-PL"/>
        </w:rPr>
      </w:pPr>
    </w:p>
    <w:p w:rsidR="00BF06E9" w:rsidRPr="000C1600" w:rsidRDefault="00BF06E9" w:rsidP="00BF06E9">
      <w:pPr>
        <w:shd w:val="clear" w:color="auto" w:fill="FFFFFF"/>
        <w:spacing w:before="100" w:beforeAutospacing="1" w:after="100" w:afterAutospacing="1" w:line="330" w:lineRule="atLeast"/>
        <w:rPr>
          <w:rFonts w:ascii="Segoe UI" w:eastAsia="Times New Roman" w:hAnsi="Segoe UI" w:cs="Segoe UI"/>
          <w:b/>
          <w:szCs w:val="26"/>
          <w:lang w:eastAsia="pl-PL"/>
        </w:rPr>
      </w:pPr>
      <w:r w:rsidRPr="000C1600">
        <w:rPr>
          <w:rFonts w:ascii="Segoe UI" w:eastAsia="Times New Roman" w:hAnsi="Segoe UI" w:cs="Segoe UI"/>
          <w:b/>
          <w:szCs w:val="26"/>
          <w:lang w:eastAsia="pl-PL"/>
        </w:rPr>
        <w:lastRenderedPageBreak/>
        <w:t xml:space="preserve">Dzień Otwarty WAT </w:t>
      </w:r>
      <w:r>
        <w:rPr>
          <w:rFonts w:ascii="Segoe UI" w:eastAsia="Times New Roman" w:hAnsi="Segoe UI" w:cs="Segoe UI"/>
          <w:b/>
          <w:szCs w:val="26"/>
          <w:lang w:eastAsia="pl-PL"/>
        </w:rPr>
        <w:t xml:space="preserve">– </w:t>
      </w:r>
      <w:r w:rsidRPr="000C1600">
        <w:rPr>
          <w:rFonts w:ascii="Segoe UI" w:eastAsia="Times New Roman" w:hAnsi="Segoe UI" w:cs="Segoe UI"/>
          <w:b/>
          <w:szCs w:val="26"/>
          <w:lang w:eastAsia="pl-PL"/>
        </w:rPr>
        <w:t>23 marca 2019 r.</w:t>
      </w:r>
    </w:p>
    <w:p w:rsidR="00954FFC" w:rsidRPr="00954FFC" w:rsidRDefault="00BF06E9" w:rsidP="00954FFC">
      <w:pPr>
        <w:shd w:val="clear" w:color="auto" w:fill="FFFFFF"/>
        <w:spacing w:before="100" w:beforeAutospacing="1" w:after="100" w:afterAutospacing="1" w:line="330" w:lineRule="atLeast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 xml:space="preserve">Pełna oferta edukacyjna, zwiedzanie kampusu, oferta studenckich kół naukowych, rozmowy ze studentami i wykładowcami – to wszystko podczas jednego dnia w roku w murach uczelni. </w:t>
      </w:r>
    </w:p>
    <w:p w:rsidR="00954FFC" w:rsidRDefault="00BD4A3F" w:rsidP="00954FFC">
      <w:pPr>
        <w:spacing w:line="276" w:lineRule="auto"/>
        <w:rPr>
          <w:rFonts w:ascii="Segoe UI" w:hAnsi="Segoe UI" w:cs="Segoe UI"/>
          <w:b/>
          <w:color w:val="FF0000"/>
          <w:lang w:eastAsia="pl-PL"/>
        </w:rPr>
      </w:pPr>
      <w:r w:rsidRPr="00392137">
        <w:rPr>
          <w:rFonts w:ascii="Segoe UI" w:hAnsi="Segoe UI" w:cs="Segoe UI"/>
          <w:b/>
          <w:color w:val="FF0000"/>
          <w:lang w:eastAsia="pl-PL"/>
        </w:rPr>
        <w:t>Zapraszamy</w:t>
      </w:r>
      <w:r w:rsidR="00954FFC">
        <w:rPr>
          <w:rFonts w:ascii="Segoe UI" w:hAnsi="Segoe UI" w:cs="Segoe UI"/>
          <w:b/>
          <w:color w:val="FF0000"/>
          <w:lang w:eastAsia="pl-PL"/>
        </w:rPr>
        <w:t xml:space="preserve">! </w:t>
      </w:r>
    </w:p>
    <w:p w:rsidR="00D966C0" w:rsidRPr="00954FFC" w:rsidRDefault="00954FFC" w:rsidP="00954FFC">
      <w:pPr>
        <w:spacing w:line="276" w:lineRule="auto"/>
        <w:rPr>
          <w:rFonts w:ascii="Segoe UI" w:hAnsi="Segoe UI" w:cs="Segoe UI"/>
          <w:b/>
          <w:color w:val="FF0000"/>
          <w:lang w:eastAsia="pl-PL"/>
        </w:rPr>
      </w:pPr>
      <w:hyperlink w:history="1">
        <w:r w:rsidRPr="004700F5">
          <w:rPr>
            <w:rStyle w:val="Hipercze"/>
            <w:rFonts w:ascii="Segoe UI" w:hAnsi="Segoe UI" w:cs="Segoe UI"/>
            <w:b/>
            <w:lang w:eastAsia="pl-PL"/>
          </w:rPr>
          <w:t xml:space="preserve">www.wat.edu.pl </w:t>
        </w:r>
      </w:hyperlink>
      <w:r w:rsidR="00BD4A3F" w:rsidRPr="00392137">
        <w:rPr>
          <w:rStyle w:val="Hipercze"/>
          <w:rFonts w:ascii="Segoe UI" w:hAnsi="Segoe UI" w:cs="Segoe UI"/>
          <w:b/>
          <w:lang w:eastAsia="pl-PL"/>
        </w:rPr>
        <w:br/>
      </w:r>
      <w:hyperlink r:id="rId5" w:history="1">
        <w:r w:rsidR="00BD4A3F" w:rsidRPr="00392137">
          <w:rPr>
            <w:rStyle w:val="Hipercze"/>
            <w:rFonts w:ascii="Segoe UI" w:hAnsi="Segoe UI" w:cs="Segoe UI"/>
            <w:color w:val="E5527E"/>
            <w:shd w:val="clear" w:color="auto" w:fill="FFFFFF"/>
          </w:rPr>
          <w:t>rekrutacja@wat.edu.pl</w:t>
        </w:r>
      </w:hyperlink>
      <w:r w:rsidR="00BD4A3F" w:rsidRPr="00392137">
        <w:rPr>
          <w:rFonts w:ascii="Segoe UI" w:hAnsi="Segoe UI" w:cs="Segoe UI"/>
        </w:rPr>
        <w:br/>
      </w:r>
      <w:r w:rsidR="00BD4A3F" w:rsidRPr="00392137">
        <w:rPr>
          <w:rFonts w:ascii="Segoe UI" w:hAnsi="Segoe UI" w:cs="Segoe UI"/>
          <w:color w:val="4C4C52"/>
          <w:shd w:val="clear" w:color="auto" w:fill="FFFFFF"/>
        </w:rPr>
        <w:t>tel.  +48 261 837 938,</w:t>
      </w:r>
      <w:r w:rsidR="00BD4A3F" w:rsidRPr="00392137">
        <w:rPr>
          <w:rFonts w:ascii="Segoe UI" w:hAnsi="Segoe UI" w:cs="Segoe UI"/>
          <w:color w:val="4C4C52"/>
          <w:shd w:val="clear" w:color="auto" w:fill="FFFFFF"/>
        </w:rPr>
        <w:tab/>
      </w:r>
      <w:r w:rsidR="00BD4A3F" w:rsidRPr="00392137">
        <w:rPr>
          <w:rFonts w:ascii="Segoe UI" w:hAnsi="Segoe UI" w:cs="Segoe UI"/>
          <w:color w:val="4C4C52"/>
          <w:shd w:val="clear" w:color="auto" w:fill="FFFFFF"/>
        </w:rPr>
        <w:br/>
        <w:t xml:space="preserve">        +48 261 837 939, </w:t>
      </w:r>
      <w:r w:rsidR="00BD4A3F" w:rsidRPr="00392137">
        <w:rPr>
          <w:rFonts w:ascii="Segoe UI" w:hAnsi="Segoe UI" w:cs="Segoe UI"/>
          <w:color w:val="4C4C52"/>
          <w:shd w:val="clear" w:color="auto" w:fill="FFFFFF"/>
        </w:rPr>
        <w:tab/>
      </w:r>
      <w:r w:rsidR="00BD4A3F" w:rsidRPr="00392137">
        <w:rPr>
          <w:rFonts w:ascii="Segoe UI" w:hAnsi="Segoe UI" w:cs="Segoe UI"/>
          <w:color w:val="4C4C52"/>
          <w:shd w:val="clear" w:color="auto" w:fill="FFFFFF"/>
        </w:rPr>
        <w:br/>
        <w:t xml:space="preserve">        +48 261 837 956</w:t>
      </w:r>
      <w:r w:rsidR="00BD4A3F" w:rsidRPr="00392137">
        <w:rPr>
          <w:rFonts w:ascii="Segoe UI" w:hAnsi="Segoe UI" w:cs="Segoe UI"/>
          <w:color w:val="4C4C52"/>
          <w:shd w:val="clear" w:color="auto" w:fill="FFFFFF"/>
        </w:rPr>
        <w:tab/>
      </w:r>
      <w:r w:rsidR="00BD4A3F" w:rsidRPr="00392137">
        <w:rPr>
          <w:rFonts w:ascii="Segoe UI" w:hAnsi="Segoe UI" w:cs="Segoe UI"/>
        </w:rPr>
        <w:br/>
        <w:t xml:space="preserve"> </w:t>
      </w:r>
    </w:p>
    <w:p w:rsidR="00D966C0" w:rsidRPr="00BD4A3F" w:rsidRDefault="00D966C0" w:rsidP="00D966C0">
      <w:pPr>
        <w:rPr>
          <w:rFonts w:ascii="Times New Roman" w:hAnsi="Times New Roman" w:cs="Times New Roman"/>
          <w:b/>
        </w:rPr>
      </w:pPr>
      <w:r w:rsidRPr="00BD4A3F">
        <w:rPr>
          <w:rFonts w:ascii="Times New Roman" w:hAnsi="Times New Roman" w:cs="Times New Roman"/>
          <w:b/>
        </w:rPr>
        <w:br/>
      </w:r>
      <w:bookmarkStart w:id="2" w:name="_Hlk948468"/>
    </w:p>
    <w:bookmarkEnd w:id="2"/>
    <w:p w:rsidR="00D966C0" w:rsidRPr="00BD4A3F" w:rsidRDefault="00D966C0" w:rsidP="00D966C0">
      <w:pPr>
        <w:rPr>
          <w:rFonts w:ascii="Times New Roman" w:hAnsi="Times New Roman" w:cs="Times New Roman"/>
        </w:rPr>
      </w:pPr>
    </w:p>
    <w:p w:rsidR="00D966C0" w:rsidRPr="00BD4A3F" w:rsidRDefault="00D966C0" w:rsidP="00D966C0">
      <w:pPr>
        <w:rPr>
          <w:rFonts w:ascii="Times New Roman" w:hAnsi="Times New Roman" w:cs="Times New Roman"/>
        </w:rPr>
      </w:pPr>
    </w:p>
    <w:p w:rsidR="00D966C0" w:rsidRPr="00BD4A3F" w:rsidRDefault="00D966C0" w:rsidP="00D966C0">
      <w:pPr>
        <w:rPr>
          <w:rFonts w:ascii="Times New Roman" w:hAnsi="Times New Roman" w:cs="Times New Roman"/>
        </w:rPr>
      </w:pPr>
    </w:p>
    <w:p w:rsidR="00D966C0" w:rsidRPr="002F0725" w:rsidRDefault="00D966C0" w:rsidP="002F0725">
      <w:pPr>
        <w:rPr>
          <w:rFonts w:ascii="Times New Roman" w:hAnsi="Times New Roman" w:cs="Times New Roman"/>
        </w:rPr>
      </w:pPr>
    </w:p>
    <w:sectPr w:rsidR="00D966C0" w:rsidRPr="002F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71ED"/>
    <w:multiLevelType w:val="hybridMultilevel"/>
    <w:tmpl w:val="C0A89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24F5F"/>
    <w:multiLevelType w:val="hybridMultilevel"/>
    <w:tmpl w:val="80B6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80159"/>
    <w:multiLevelType w:val="hybridMultilevel"/>
    <w:tmpl w:val="E5F0E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87EBA"/>
    <w:multiLevelType w:val="hybridMultilevel"/>
    <w:tmpl w:val="D11A7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D7C10"/>
    <w:multiLevelType w:val="hybridMultilevel"/>
    <w:tmpl w:val="6E5EA6B8"/>
    <w:lvl w:ilvl="0" w:tplc="8842E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0"/>
    <w:rsid w:val="00086D72"/>
    <w:rsid w:val="000B3569"/>
    <w:rsid w:val="000B3800"/>
    <w:rsid w:val="00125955"/>
    <w:rsid w:val="00131E15"/>
    <w:rsid w:val="002F0725"/>
    <w:rsid w:val="003516F9"/>
    <w:rsid w:val="003916E7"/>
    <w:rsid w:val="00392137"/>
    <w:rsid w:val="003E6B5D"/>
    <w:rsid w:val="0040633A"/>
    <w:rsid w:val="00480E91"/>
    <w:rsid w:val="00541E80"/>
    <w:rsid w:val="0063699D"/>
    <w:rsid w:val="00636CDF"/>
    <w:rsid w:val="006F43F3"/>
    <w:rsid w:val="0074691A"/>
    <w:rsid w:val="00954FFC"/>
    <w:rsid w:val="0098296D"/>
    <w:rsid w:val="00A16E82"/>
    <w:rsid w:val="00AA25A0"/>
    <w:rsid w:val="00AA7FC0"/>
    <w:rsid w:val="00B13B09"/>
    <w:rsid w:val="00BD4A3F"/>
    <w:rsid w:val="00BF06E9"/>
    <w:rsid w:val="00D966C0"/>
    <w:rsid w:val="00E97CD9"/>
    <w:rsid w:val="00E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FA97"/>
  <w15:chartTrackingRefBased/>
  <w15:docId w15:val="{45595510-08E9-4CDB-8635-9C5F78F1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6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966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966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D966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4A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4A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3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54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wa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Maria Brzozowska</dc:creator>
  <cp:keywords/>
  <dc:description/>
  <cp:lastModifiedBy>Pęzioł Anna</cp:lastModifiedBy>
  <cp:revision>2</cp:revision>
  <dcterms:created xsi:type="dcterms:W3CDTF">2019-02-22T11:20:00Z</dcterms:created>
  <dcterms:modified xsi:type="dcterms:W3CDTF">2019-02-22T11:20:00Z</dcterms:modified>
</cp:coreProperties>
</file>